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4AB7" w:rsidRDefault="00694AB7" w:rsidP="00694AB7">
      <w:pPr>
        <w:spacing w:after="0"/>
        <w:ind w:left="-1134" w:firstLine="1134"/>
        <w:rPr>
          <w:rFonts w:ascii="Times New Roman" w:hAnsi="Times New Roman" w:cs="Times New Roman"/>
          <w:i/>
        </w:rPr>
      </w:pPr>
      <w:r w:rsidRPr="00694AB7">
        <w:rPr>
          <w:rFonts w:ascii="Times New Roman" w:hAnsi="Times New Roman" w:cs="Times New Roman"/>
          <w:i/>
        </w:rPr>
        <w:t xml:space="preserve">Wzór nr 10.  Karta oceny operacji wg. lokalnych kryteriów wyboru – dla celu ogólnego </w:t>
      </w:r>
    </w:p>
    <w:p w:rsidR="00694AB7" w:rsidRPr="00694AB7" w:rsidRDefault="00694AB7" w:rsidP="00694AB7">
      <w:pPr>
        <w:spacing w:after="0"/>
        <w:ind w:left="142" w:hanging="142"/>
        <w:rPr>
          <w:rFonts w:ascii="Times New Roman" w:hAnsi="Times New Roman" w:cs="Times New Roman"/>
          <w:i/>
        </w:rPr>
      </w:pPr>
      <w:bookmarkStart w:id="0" w:name="_GoBack"/>
      <w:bookmarkEnd w:id="0"/>
      <w:r w:rsidRPr="00694AB7">
        <w:rPr>
          <w:rFonts w:ascii="Times New Roman" w:hAnsi="Times New Roman" w:cs="Times New Roman"/>
          <w:i/>
        </w:rPr>
        <w:t>Poprawa jakości infrastruktury technicznej, transportowej, społecznej i publicznej.</w:t>
      </w:r>
    </w:p>
    <w:tbl>
      <w:tblPr>
        <w:tblW w:w="10915" w:type="dxa"/>
        <w:tblInd w:w="-1026" w:type="dxa"/>
        <w:tblLayout w:type="fixed"/>
        <w:tblLook w:val="0000" w:firstRow="0" w:lastRow="0" w:firstColumn="0" w:lastColumn="0" w:noHBand="0" w:noVBand="0"/>
      </w:tblPr>
      <w:tblGrid>
        <w:gridCol w:w="606"/>
        <w:gridCol w:w="1223"/>
        <w:gridCol w:w="661"/>
        <w:gridCol w:w="771"/>
        <w:gridCol w:w="1698"/>
        <w:gridCol w:w="2412"/>
        <w:gridCol w:w="861"/>
        <w:gridCol w:w="862"/>
        <w:gridCol w:w="862"/>
        <w:gridCol w:w="959"/>
      </w:tblGrid>
      <w:tr w:rsidR="00694AB7" w:rsidRPr="00694AB7" w:rsidTr="00694AB7">
        <w:trPr>
          <w:cantSplit/>
          <w:trHeight w:val="962"/>
        </w:trPr>
        <w:tc>
          <w:tcPr>
            <w:tcW w:w="2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4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b/>
                <w:lang w:eastAsia="ar-SA"/>
              </w:rPr>
              <w:t xml:space="preserve">KARTA OCENY 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br/>
              <w:t>operacji wg. lokalnych kryteriów wyboru</w:t>
            </w:r>
          </w:p>
        </w:tc>
      </w:tr>
      <w:tr w:rsidR="00694AB7" w:rsidRPr="00694AB7" w:rsidTr="00694AB7">
        <w:tc>
          <w:tcPr>
            <w:tcW w:w="1091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455"/>
        </w:trPr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NUMER NABORU:</w:t>
            </w:r>
          </w:p>
        </w:tc>
        <w:tc>
          <w:tcPr>
            <w:tcW w:w="90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NUMER WNIOSKU:</w:t>
            </w:r>
          </w:p>
        </w:tc>
        <w:tc>
          <w:tcPr>
            <w:tcW w:w="90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IMIĘ i NAZWISKO lub NAZWA WNIOSKODAWCY:</w:t>
            </w:r>
          </w:p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c>
          <w:tcPr>
            <w:tcW w:w="32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NAZWA / TYTUŁ WNIOSKOWANEGO PROJEKTU:</w:t>
            </w:r>
          </w:p>
        </w:tc>
        <w:tc>
          <w:tcPr>
            <w:tcW w:w="76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  <w:p w:rsidR="00694AB7" w:rsidRPr="00694AB7" w:rsidRDefault="00694AB7" w:rsidP="00694AB7">
            <w:pPr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  <w:p w:rsidR="00694AB7" w:rsidRPr="00694AB7" w:rsidRDefault="00694AB7" w:rsidP="00694AB7">
            <w:pPr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c>
          <w:tcPr>
            <w:tcW w:w="3261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CEL OGÓLNY</w:t>
            </w:r>
          </w:p>
        </w:tc>
        <w:tc>
          <w:tcPr>
            <w:tcW w:w="7654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b/>
                <w:lang w:eastAsia="ar-SA"/>
              </w:rPr>
              <w:t xml:space="preserve">Poprawa jakości infrastruktury technicznej, transportowej, </w:t>
            </w:r>
          </w:p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b/>
                <w:lang w:eastAsia="ar-SA"/>
              </w:rPr>
              <w:t>społecznej i publicznej</w:t>
            </w:r>
          </w:p>
        </w:tc>
      </w:tr>
      <w:tr w:rsidR="00694AB7" w:rsidRPr="00694AB7" w:rsidTr="00694AB7">
        <w:tc>
          <w:tcPr>
            <w:tcW w:w="3261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NAZWA PRZEDSIĘWZIĘCIA </w:t>
            </w:r>
            <w:r w:rsidRPr="00694AB7">
              <w:rPr>
                <w:rFonts w:ascii="Times New Roman" w:hAnsi="Times New Roman" w:cs="Times New Roman"/>
                <w:lang w:eastAsia="ar-SA"/>
              </w:rPr>
              <w:br/>
              <w:t>W RAMACH LSR</w:t>
            </w:r>
          </w:p>
        </w:tc>
        <w:tc>
          <w:tcPr>
            <w:tcW w:w="7654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493"/>
        </w:trPr>
        <w:tc>
          <w:tcPr>
            <w:tcW w:w="3261" w:type="dxa"/>
            <w:gridSpan w:val="4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b/>
                <w:lang w:eastAsia="ar-SA"/>
              </w:rPr>
              <w:t>1. LOKALNE KRYTERIA WYBORU</w:t>
            </w:r>
          </w:p>
        </w:tc>
        <w:tc>
          <w:tcPr>
            <w:tcW w:w="4110" w:type="dxa"/>
            <w:gridSpan w:val="2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b/>
                <w:lang w:eastAsia="ar-SA"/>
              </w:rPr>
              <w:t>Punktacja</w:t>
            </w:r>
          </w:p>
        </w:tc>
        <w:tc>
          <w:tcPr>
            <w:tcW w:w="1723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trike/>
                <w:lang w:eastAsia="ar-SA"/>
              </w:rPr>
            </w:pPr>
            <w:r w:rsidRPr="00694AB7">
              <w:rPr>
                <w:rFonts w:ascii="Times New Roman" w:hAnsi="Times New Roman" w:cs="Times New Roman"/>
                <w:b/>
                <w:lang w:eastAsia="ar-SA"/>
              </w:rPr>
              <w:t>Pracownik Biura LGD</w:t>
            </w:r>
          </w:p>
        </w:tc>
        <w:tc>
          <w:tcPr>
            <w:tcW w:w="182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trike/>
                <w:lang w:eastAsia="ar-SA"/>
              </w:rPr>
            </w:pPr>
            <w:r w:rsidRPr="00694AB7">
              <w:rPr>
                <w:rFonts w:ascii="Times New Roman" w:hAnsi="Times New Roman" w:cs="Times New Roman"/>
                <w:b/>
                <w:lang w:eastAsia="ar-SA"/>
              </w:rPr>
              <w:t>Rada LGD</w:t>
            </w:r>
          </w:p>
        </w:tc>
      </w:tr>
      <w:tr w:rsidR="00694AB7" w:rsidRPr="00694AB7" w:rsidTr="00694AB7">
        <w:trPr>
          <w:trHeight w:val="125"/>
        </w:trPr>
        <w:tc>
          <w:tcPr>
            <w:tcW w:w="3261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411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b/>
                <w:lang w:eastAsia="ar-SA"/>
              </w:rPr>
              <w:t>Ocena</w:t>
            </w:r>
          </w:p>
        </w:tc>
        <w:tc>
          <w:tcPr>
            <w:tcW w:w="86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b/>
                <w:lang w:eastAsia="ar-SA"/>
              </w:rPr>
              <w:t>Do uzup.</w:t>
            </w:r>
          </w:p>
        </w:tc>
        <w:tc>
          <w:tcPr>
            <w:tcW w:w="86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b/>
                <w:lang w:eastAsia="ar-SA"/>
              </w:rPr>
              <w:t>Ocena</w:t>
            </w:r>
          </w:p>
        </w:tc>
        <w:tc>
          <w:tcPr>
            <w:tcW w:w="95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b/>
                <w:lang w:eastAsia="ar-SA"/>
              </w:rPr>
              <w:t>Do uzup.</w:t>
            </w:r>
          </w:p>
        </w:tc>
      </w:tr>
      <w:tr w:rsidR="00694AB7" w:rsidRPr="00694AB7" w:rsidTr="00694AB7">
        <w:trPr>
          <w:trHeight w:val="1726"/>
        </w:trPr>
        <w:tc>
          <w:tcPr>
            <w:tcW w:w="60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694AB7">
              <w:rPr>
                <w:rFonts w:ascii="Times New Roman" w:hAnsi="Times New Roman" w:cs="Times New Roman"/>
                <w:i/>
                <w:lang w:eastAsia="ar-SA"/>
              </w:rPr>
              <w:t>1.1</w:t>
            </w:r>
          </w:p>
        </w:tc>
        <w:tc>
          <w:tcPr>
            <w:tcW w:w="265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694AB7">
              <w:rPr>
                <w:rFonts w:ascii="Times New Roman" w:hAnsi="Times New Roman" w:cs="Times New Roman"/>
                <w:i/>
                <w:lang w:eastAsia="ar-SA"/>
              </w:rPr>
              <w:t xml:space="preserve">Kryterium 1 </w:t>
            </w:r>
            <w:r w:rsidRPr="00694AB7">
              <w:rPr>
                <w:rFonts w:ascii="Times New Roman" w:hAnsi="Times New Roman" w:cs="Times New Roman"/>
                <w:b/>
                <w:i/>
                <w:lang w:eastAsia="ar-SA"/>
              </w:rPr>
              <w:t xml:space="preserve"> Doświadczenie wnioskodawcy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zrealizowane projekty o zakresie podobnym do operacji , które mogą być realizowane w ramach działań przewidzianych w LSR</w:t>
            </w:r>
          </w:p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-brak doświadczenia      - 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-jeden projekt                 - 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1 pkt</w:t>
            </w:r>
          </w:p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-dwa projekty                 - 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-powyżej 2 projektów    - 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993"/>
        </w:trPr>
        <w:tc>
          <w:tcPr>
            <w:tcW w:w="60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694AB7">
              <w:rPr>
                <w:rFonts w:ascii="Times New Roman" w:hAnsi="Times New Roman" w:cs="Times New Roman"/>
                <w:i/>
                <w:lang w:eastAsia="ar-SA"/>
              </w:rPr>
              <w:t>1.2</w:t>
            </w:r>
          </w:p>
        </w:tc>
        <w:tc>
          <w:tcPr>
            <w:tcW w:w="265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694AB7">
              <w:rPr>
                <w:rFonts w:ascii="Times New Roman" w:hAnsi="Times New Roman" w:cs="Times New Roman"/>
                <w:i/>
                <w:lang w:eastAsia="ar-SA"/>
              </w:rPr>
              <w:t xml:space="preserve">Kryterium 2 - </w:t>
            </w:r>
            <w:r w:rsidRPr="00694AB7">
              <w:rPr>
                <w:rFonts w:ascii="Times New Roman" w:hAnsi="Times New Roman" w:cs="Times New Roman"/>
                <w:b/>
                <w:i/>
                <w:lang w:eastAsia="ar-SA"/>
              </w:rPr>
              <w:t>Innowacyjność projektu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-projekt nie zawierający elementów innowacyjnych - 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- projekt posiadający charakter innowacyjny w skali jednej gminy leżącej w obszarze LSR 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– 3 pkt</w:t>
            </w:r>
          </w:p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-projekt posiadający charakter innowacyjny w skali całego obszaru LGD – 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5 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273"/>
        </w:trPr>
        <w:tc>
          <w:tcPr>
            <w:tcW w:w="60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694AB7">
              <w:rPr>
                <w:rFonts w:ascii="Times New Roman" w:hAnsi="Times New Roman" w:cs="Times New Roman"/>
                <w:i/>
                <w:lang w:eastAsia="ar-SA"/>
              </w:rPr>
              <w:t>1.3</w:t>
            </w:r>
          </w:p>
        </w:tc>
        <w:tc>
          <w:tcPr>
            <w:tcW w:w="265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694AB7">
              <w:rPr>
                <w:rFonts w:ascii="Times New Roman" w:hAnsi="Times New Roman" w:cs="Times New Roman"/>
                <w:i/>
                <w:lang w:eastAsia="ar-SA"/>
              </w:rPr>
              <w:t xml:space="preserve">Kryterium 3 - </w:t>
            </w:r>
            <w:r w:rsidRPr="00694AB7">
              <w:rPr>
                <w:rFonts w:ascii="Times New Roman" w:hAnsi="Times New Roman" w:cs="Times New Roman"/>
                <w:b/>
                <w:i/>
                <w:lang w:eastAsia="ar-SA"/>
              </w:rPr>
              <w:t>Wysokość wnioskowanej pomocy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-operacje, których wkład własny jest równy  minimalnemu wymaganemu w rozporządzeniu - 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- operacje, których wkład własny jest wyższy od wymaganego wkładu minimalnego o 10 %-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1pkt</w:t>
            </w:r>
          </w:p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- projekty których wkład własny jest wyższy od wymaganego wkładu minimalnego o 20% -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2pkt</w:t>
            </w:r>
            <w:r w:rsidRPr="00694AB7">
              <w:rPr>
                <w:rFonts w:ascii="Times New Roman" w:hAnsi="Times New Roman" w:cs="Times New Roman"/>
                <w:lang w:eastAsia="ar-SA"/>
              </w:rPr>
              <w:t xml:space="preserve"> </w:t>
            </w:r>
          </w:p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- projekty których wkład własny jest wyższy od wymaganego wkładu minimalnego powyżej 30% (dotyczy także JSFP przy wkładzie własnym stanowiącym publiczne środki krajowe w minimalnej wysokości 36,37%) - 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1253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694AB7">
              <w:rPr>
                <w:rFonts w:ascii="Times New Roman" w:hAnsi="Times New Roman" w:cs="Times New Roman"/>
                <w:i/>
                <w:lang w:eastAsia="ar-SA"/>
              </w:rPr>
              <w:lastRenderedPageBreak/>
              <w:t>1.4</w:t>
            </w:r>
          </w:p>
        </w:tc>
        <w:tc>
          <w:tcPr>
            <w:tcW w:w="26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694AB7">
              <w:rPr>
                <w:rFonts w:ascii="Times New Roman" w:hAnsi="Times New Roman" w:cs="Times New Roman"/>
                <w:i/>
                <w:lang w:eastAsia="ar-SA"/>
              </w:rPr>
              <w:t xml:space="preserve">Kryterium 4 - </w:t>
            </w:r>
            <w:r w:rsidRPr="00694AB7">
              <w:rPr>
                <w:rFonts w:ascii="Times New Roman" w:hAnsi="Times New Roman" w:cs="Times New Roman"/>
                <w:b/>
                <w:i/>
                <w:lang w:eastAsia="ar-SA"/>
              </w:rPr>
              <w:t>Miejsce realizacji projektu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- miejscowość powyżej  5000 mieszkańców -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 xml:space="preserve">0pkt </w:t>
            </w:r>
          </w:p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ar-SA"/>
              </w:rPr>
            </w:pPr>
            <w:r w:rsidRPr="00694AB7">
              <w:rPr>
                <w:rFonts w:ascii="Times New Roman" w:hAnsi="Times New Roman" w:cs="Times New Roman"/>
                <w:color w:val="000000" w:themeColor="text1"/>
                <w:lang w:eastAsia="ar-SA"/>
              </w:rPr>
              <w:t xml:space="preserve">- miejscowość od 3001 do 5000 mieszkańców - </w:t>
            </w:r>
            <w:r w:rsidRPr="00694AB7">
              <w:rPr>
                <w:rFonts w:ascii="Times New Roman" w:hAnsi="Times New Roman" w:cs="Times New Roman"/>
                <w:b/>
                <w:color w:val="000000" w:themeColor="text1"/>
                <w:lang w:eastAsia="ar-SA"/>
              </w:rPr>
              <w:t>2pkt</w:t>
            </w:r>
          </w:p>
          <w:p w:rsidR="00694AB7" w:rsidRPr="00694AB7" w:rsidRDefault="00694AB7" w:rsidP="00694AB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94AB7">
              <w:rPr>
                <w:rFonts w:ascii="Times New Roman" w:hAnsi="Times New Roman" w:cs="Times New Roman"/>
                <w:bCs/>
                <w:lang w:eastAsia="ar-SA"/>
              </w:rPr>
              <w:t xml:space="preserve">- miejscowość do 3000 mieszkańców – </w:t>
            </w:r>
            <w:r w:rsidRPr="00694AB7">
              <w:rPr>
                <w:rFonts w:ascii="Times New Roman" w:hAnsi="Times New Roman" w:cs="Times New Roman"/>
                <w:b/>
                <w:bCs/>
                <w:lang w:eastAsia="ar-SA"/>
              </w:rPr>
              <w:t>3pkt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1260"/>
        </w:trPr>
        <w:tc>
          <w:tcPr>
            <w:tcW w:w="60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694AB7">
              <w:rPr>
                <w:rFonts w:ascii="Times New Roman" w:hAnsi="Times New Roman" w:cs="Times New Roman"/>
                <w:i/>
                <w:lang w:eastAsia="ar-SA"/>
              </w:rPr>
              <w:t>1.5</w:t>
            </w:r>
          </w:p>
        </w:tc>
        <w:tc>
          <w:tcPr>
            <w:tcW w:w="2655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694AB7">
              <w:rPr>
                <w:rFonts w:ascii="Times New Roman" w:hAnsi="Times New Roman" w:cs="Times New Roman"/>
                <w:i/>
                <w:lang w:eastAsia="ar-SA"/>
              </w:rPr>
              <w:t xml:space="preserve">Kryterium 5 - </w:t>
            </w:r>
            <w:r w:rsidRPr="00694AB7">
              <w:rPr>
                <w:rFonts w:ascii="Times New Roman" w:hAnsi="Times New Roman" w:cs="Times New Roman"/>
                <w:b/>
                <w:i/>
                <w:lang w:eastAsia="ar-SA"/>
              </w:rPr>
              <w:t>Projekt związany z poprawą jakości życia mieszkańców na terenach wiejskich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-operacja nie związana z poprawą jakości życia mieszkańców na terenach wiejskich - 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-operacja związana z poprawą jakości życia mieszkańców na terenach wiejskich - 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5 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1402"/>
        </w:trPr>
        <w:tc>
          <w:tcPr>
            <w:tcW w:w="6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694AB7">
              <w:rPr>
                <w:rFonts w:ascii="Times New Roman" w:hAnsi="Times New Roman" w:cs="Times New Roman"/>
                <w:i/>
                <w:lang w:eastAsia="ar-SA"/>
              </w:rPr>
              <w:t>1.6</w:t>
            </w: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694AB7">
              <w:rPr>
                <w:rFonts w:ascii="Times New Roman" w:hAnsi="Times New Roman" w:cs="Times New Roman"/>
                <w:i/>
                <w:lang w:eastAsia="ar-SA"/>
              </w:rPr>
              <w:t xml:space="preserve">Kryterium 6 - </w:t>
            </w:r>
            <w:r w:rsidRPr="00694AB7">
              <w:rPr>
                <w:rFonts w:ascii="Times New Roman" w:hAnsi="Times New Roman" w:cs="Times New Roman"/>
                <w:b/>
                <w:i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-miejsce pracy utworzone poza sektorem usług  - 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-jedno miejsce pracy  utworzone w sektorze usług  - 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 xml:space="preserve">2pkt </w:t>
            </w:r>
          </w:p>
          <w:p w:rsidR="00694AB7" w:rsidRPr="00694AB7" w:rsidRDefault="00694AB7" w:rsidP="00694AB7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-ponad jedno miejsce pracy utworzone w sektorze  usług  - 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1055"/>
        </w:trPr>
        <w:tc>
          <w:tcPr>
            <w:tcW w:w="60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694AB7">
              <w:rPr>
                <w:rFonts w:ascii="Times New Roman" w:hAnsi="Times New Roman" w:cs="Times New Roman"/>
                <w:i/>
                <w:lang w:eastAsia="ar-SA"/>
              </w:rPr>
              <w:t>1.7</w:t>
            </w:r>
          </w:p>
        </w:tc>
        <w:tc>
          <w:tcPr>
            <w:tcW w:w="265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694AB7">
              <w:rPr>
                <w:rFonts w:ascii="Times New Roman" w:hAnsi="Times New Roman" w:cs="Times New Roman"/>
                <w:i/>
                <w:lang w:eastAsia="ar-SA"/>
              </w:rPr>
              <w:t xml:space="preserve">Kryterium  7 - </w:t>
            </w:r>
            <w:r w:rsidRPr="00694AB7">
              <w:rPr>
                <w:rFonts w:ascii="Times New Roman" w:hAnsi="Times New Roman" w:cs="Times New Roman"/>
                <w:b/>
                <w:i/>
                <w:lang w:eastAsia="ar-SA"/>
              </w:rPr>
              <w:t>Konsultacja wniosku o dofinansowanie operacji z biurem LGD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- wniosek złożono bez konsultacji w biurze LGD – </w:t>
            </w:r>
            <w:r w:rsidRPr="00694AB7">
              <w:rPr>
                <w:rFonts w:ascii="Times New Roman" w:hAnsi="Times New Roman" w:cs="Times New Roman"/>
                <w:b/>
                <w:bCs/>
                <w:lang w:eastAsia="ar-SA"/>
              </w:rPr>
              <w:t>0pkt</w:t>
            </w:r>
          </w:p>
          <w:p w:rsidR="00694AB7" w:rsidRPr="00694AB7" w:rsidRDefault="00694AB7" w:rsidP="00694AB7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- wniosek został skonsultowany w biurze LGD przed jego złożeniem –</w:t>
            </w:r>
            <w:r w:rsidRPr="00694AB7">
              <w:rPr>
                <w:rFonts w:ascii="Times New Roman" w:hAnsi="Times New Roman" w:cs="Times New Roman"/>
                <w:b/>
                <w:bCs/>
                <w:lang w:eastAsia="ar-SA"/>
              </w:rPr>
              <w:t xml:space="preserve"> 2pkt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1047"/>
        </w:trPr>
        <w:tc>
          <w:tcPr>
            <w:tcW w:w="60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694AB7">
              <w:rPr>
                <w:rFonts w:ascii="Times New Roman" w:hAnsi="Times New Roman" w:cs="Times New Roman"/>
                <w:i/>
                <w:lang w:eastAsia="ar-SA"/>
              </w:rPr>
              <w:t>1.8</w:t>
            </w:r>
          </w:p>
        </w:tc>
        <w:tc>
          <w:tcPr>
            <w:tcW w:w="265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694AB7">
              <w:rPr>
                <w:rFonts w:ascii="Times New Roman" w:hAnsi="Times New Roman" w:cs="Times New Roman"/>
                <w:i/>
                <w:lang w:eastAsia="ar-SA"/>
              </w:rPr>
              <w:t xml:space="preserve">Kryterium  8 - </w:t>
            </w:r>
            <w:r w:rsidRPr="00694AB7">
              <w:rPr>
                <w:rFonts w:ascii="Times New Roman" w:hAnsi="Times New Roman" w:cs="Times New Roman"/>
                <w:b/>
                <w:i/>
                <w:lang w:eastAsia="ar-SA"/>
              </w:rPr>
              <w:t>Okres realizacji operacji do jednego roku od dnia zawarcia umowy o dofinansowanie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- operacja trwająca powyżej 12 miesięcy od dnia podpisania umowy – 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0pkt</w:t>
            </w:r>
          </w:p>
          <w:p w:rsidR="00694AB7" w:rsidRPr="00694AB7" w:rsidRDefault="00694AB7" w:rsidP="00694AB7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 xml:space="preserve">- operacją trwająca do 12 miesięcy od dnia podpisania umowy – </w:t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4pkt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576"/>
        </w:trPr>
        <w:tc>
          <w:tcPr>
            <w:tcW w:w="7371" w:type="dxa"/>
            <w:gridSpan w:val="6"/>
            <w:tcBorders>
              <w:top w:val="nil"/>
              <w:left w:val="single" w:sz="4" w:space="0" w:color="000000"/>
              <w:bottom w:val="double" w:sz="4" w:space="0" w:color="auto"/>
              <w:right w:val="nil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right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  <w:b/>
                <w:lang w:eastAsia="ar-SA"/>
              </w:rPr>
              <w:t>SUMA PUNKTÓW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</w:tr>
      <w:tr w:rsidR="00694AB7" w:rsidRPr="00694AB7" w:rsidTr="00694AB7">
        <w:trPr>
          <w:trHeight w:val="700"/>
        </w:trPr>
        <w:tc>
          <w:tcPr>
            <w:tcW w:w="10915" w:type="dxa"/>
            <w:gridSpan w:val="10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Uwagi:</w:t>
            </w:r>
          </w:p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245"/>
        </w:trPr>
        <w:tc>
          <w:tcPr>
            <w:tcW w:w="4959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IMIĘ I NAZWISKO PRACOWNIKA BIURA LGD:</w:t>
            </w:r>
          </w:p>
        </w:tc>
        <w:tc>
          <w:tcPr>
            <w:tcW w:w="5956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429"/>
        </w:trPr>
        <w:tc>
          <w:tcPr>
            <w:tcW w:w="4959" w:type="dxa"/>
            <w:gridSpan w:val="5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DATA I PODPIS PRACOWNIKA BIURA LGD:</w:t>
            </w:r>
          </w:p>
        </w:tc>
        <w:tc>
          <w:tcPr>
            <w:tcW w:w="5956" w:type="dxa"/>
            <w:gridSpan w:val="5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c>
          <w:tcPr>
            <w:tcW w:w="10915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94AB7" w:rsidRPr="00694AB7" w:rsidRDefault="00694AB7" w:rsidP="00694AB7">
            <w:pPr>
              <w:spacing w:after="0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694AB7" w:rsidRPr="00694AB7" w:rsidTr="00694AB7">
        <w:trPr>
          <w:trHeight w:val="480"/>
        </w:trPr>
        <w:tc>
          <w:tcPr>
            <w:tcW w:w="10915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694AB7">
              <w:rPr>
                <w:rFonts w:ascii="Times New Roman" w:hAnsi="Times New Roman" w:cs="Times New Roman"/>
                <w:b/>
              </w:rPr>
              <w:t>Wyniki głosowania Rady LGD w sprawie zatwierdzenia punktacji:</w:t>
            </w:r>
          </w:p>
        </w:tc>
      </w:tr>
      <w:tr w:rsidR="00694AB7" w:rsidRPr="00694AB7" w:rsidTr="00694AB7">
        <w:tc>
          <w:tcPr>
            <w:tcW w:w="10915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94AB7" w:rsidRPr="00694AB7" w:rsidRDefault="00694AB7" w:rsidP="00694AB7">
            <w:pPr>
              <w:spacing w:after="0"/>
              <w:rPr>
                <w:rFonts w:ascii="Times New Roman" w:hAnsi="Times New Roman" w:cs="Times New Roman"/>
              </w:rPr>
            </w:pPr>
            <w:r w:rsidRPr="00694AB7">
              <w:rPr>
                <w:rFonts w:ascii="Times New Roman" w:hAnsi="Times New Roman" w:cs="Times New Roman"/>
              </w:rPr>
              <w:t>……….. głosów „ZA”</w:t>
            </w:r>
          </w:p>
          <w:p w:rsidR="00694AB7" w:rsidRPr="00694AB7" w:rsidRDefault="00694AB7" w:rsidP="00694AB7">
            <w:pPr>
              <w:spacing w:after="0"/>
              <w:rPr>
                <w:rFonts w:ascii="Times New Roman" w:hAnsi="Times New Roman" w:cs="Times New Roman"/>
              </w:rPr>
            </w:pPr>
            <w:r w:rsidRPr="00694AB7">
              <w:rPr>
                <w:rFonts w:ascii="Times New Roman" w:hAnsi="Times New Roman" w:cs="Times New Roman"/>
              </w:rPr>
              <w:t>……….. głosów „PRZECIW”</w:t>
            </w:r>
          </w:p>
          <w:p w:rsidR="00694AB7" w:rsidRPr="00694AB7" w:rsidRDefault="00694AB7" w:rsidP="00694AB7">
            <w:pPr>
              <w:spacing w:after="0"/>
              <w:rPr>
                <w:rFonts w:ascii="Times New Roman" w:hAnsi="Times New Roman" w:cs="Times New Roman"/>
              </w:rPr>
            </w:pPr>
            <w:r w:rsidRPr="00694AB7">
              <w:rPr>
                <w:rFonts w:ascii="Times New Roman" w:hAnsi="Times New Roman" w:cs="Times New Roman"/>
              </w:rPr>
              <w:t>……….. głosów „WSTRZYMUJĄCYCH SIĘ”</w:t>
            </w:r>
          </w:p>
        </w:tc>
      </w:tr>
      <w:tr w:rsidR="00694AB7" w:rsidRPr="00694AB7" w:rsidTr="00694AB7">
        <w:tc>
          <w:tcPr>
            <w:tcW w:w="10915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94AB7" w:rsidRPr="00694AB7" w:rsidRDefault="00694AB7" w:rsidP="00694AB7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694AB7">
              <w:rPr>
                <w:rFonts w:ascii="Times New Roman" w:hAnsi="Times New Roman" w:cs="Times New Roman"/>
              </w:rPr>
              <w:t xml:space="preserve">Uwagi </w:t>
            </w:r>
            <w:r w:rsidRPr="00694AB7">
              <w:rPr>
                <w:rFonts w:ascii="Times New Roman" w:hAnsi="Times New Roman" w:cs="Times New Roman"/>
                <w:i/>
              </w:rPr>
              <w:t>(w przypadku, gdy ocena Rady różni się od oceny pracownika Biura)</w:t>
            </w:r>
          </w:p>
          <w:p w:rsidR="00694AB7" w:rsidRDefault="00694AB7" w:rsidP="00694AB7">
            <w:pPr>
              <w:spacing w:after="0"/>
              <w:rPr>
                <w:rFonts w:ascii="Times New Roman" w:hAnsi="Times New Roman" w:cs="Times New Roman"/>
                <w:i/>
                <w:highlight w:val="yellow"/>
              </w:rPr>
            </w:pPr>
          </w:p>
          <w:p w:rsidR="00694AB7" w:rsidRPr="00694AB7" w:rsidRDefault="00694AB7" w:rsidP="00694AB7">
            <w:pPr>
              <w:spacing w:after="0"/>
              <w:rPr>
                <w:rFonts w:ascii="Times New Roman" w:hAnsi="Times New Roman" w:cs="Times New Roman"/>
                <w:i/>
                <w:highlight w:val="yellow"/>
              </w:rPr>
            </w:pPr>
          </w:p>
          <w:p w:rsidR="00694AB7" w:rsidRPr="00694AB7" w:rsidRDefault="00694AB7" w:rsidP="00694AB7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694AB7" w:rsidRPr="00694AB7" w:rsidTr="00694AB7">
        <w:trPr>
          <w:trHeight w:val="545"/>
        </w:trPr>
        <w:tc>
          <w:tcPr>
            <w:tcW w:w="49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zh-CN"/>
              </w:rPr>
              <w:t>MIEJSCE i DATA SPORZĄDZENIA:</w:t>
            </w:r>
          </w:p>
        </w:tc>
        <w:tc>
          <w:tcPr>
            <w:tcW w:w="595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553"/>
        </w:trPr>
        <w:tc>
          <w:tcPr>
            <w:tcW w:w="49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zh-CN"/>
              </w:rPr>
              <w:t>PODPIS PRZEWODNICZĄCEGO RADY LGD:</w:t>
            </w:r>
          </w:p>
        </w:tc>
        <w:tc>
          <w:tcPr>
            <w:tcW w:w="595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237"/>
        </w:trPr>
        <w:tc>
          <w:tcPr>
            <w:tcW w:w="49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PODPIS SEKRETARZA POSIEDZENIA R LGD:</w:t>
            </w:r>
          </w:p>
        </w:tc>
        <w:tc>
          <w:tcPr>
            <w:tcW w:w="595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282"/>
        </w:trPr>
        <w:tc>
          <w:tcPr>
            <w:tcW w:w="10915" w:type="dxa"/>
            <w:gridSpan w:val="10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FF0000"/>
                <w:lang w:eastAsia="ar-SA"/>
              </w:rPr>
            </w:pPr>
            <w:r w:rsidRPr="00694AB7">
              <w:rPr>
                <w:rFonts w:ascii="Times New Roman" w:hAnsi="Times New Roman" w:cs="Times New Roman"/>
              </w:rPr>
              <w:lastRenderedPageBreak/>
              <w:br w:type="page"/>
            </w:r>
            <w:r w:rsidRPr="00694AB7">
              <w:rPr>
                <w:rFonts w:ascii="Times New Roman" w:hAnsi="Times New Roman" w:cs="Times New Roman"/>
                <w:b/>
                <w:lang w:eastAsia="ar-SA"/>
              </w:rPr>
              <w:t>OSTATECZNA OCENA</w:t>
            </w:r>
          </w:p>
          <w:p w:rsidR="00694AB7" w:rsidRPr="00694AB7" w:rsidRDefault="00694AB7" w:rsidP="00694AB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94AB7">
              <w:rPr>
                <w:rFonts w:ascii="Times New Roman" w:hAnsi="Times New Roman" w:cs="Times New Roman"/>
              </w:rPr>
              <w:t xml:space="preserve">(Wypełniane w przypadku konieczności uzyskania wyjaśnień lub dokumentów </w:t>
            </w:r>
          </w:p>
          <w:p w:rsidR="00694AB7" w:rsidRPr="00694AB7" w:rsidRDefault="00694AB7" w:rsidP="00694AB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694AB7">
              <w:rPr>
                <w:rFonts w:ascii="Times New Roman" w:hAnsi="Times New Roman" w:cs="Times New Roman"/>
              </w:rPr>
              <w:t>po upływie terminu wyznaczonego na ich dostarczenie)</w:t>
            </w:r>
          </w:p>
        </w:tc>
      </w:tr>
      <w:tr w:rsidR="00694AB7" w:rsidRPr="00694AB7" w:rsidTr="00694AB7">
        <w:trPr>
          <w:trHeight w:val="495"/>
        </w:trPr>
        <w:tc>
          <w:tcPr>
            <w:tcW w:w="10915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Uzasadnienie ostatecznej oceny:</w:t>
            </w:r>
          </w:p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195"/>
        </w:trPr>
        <w:tc>
          <w:tcPr>
            <w:tcW w:w="4959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IMIĘ I NAZWISKO PRACOWNIKA BIURA LGD:</w:t>
            </w:r>
          </w:p>
        </w:tc>
        <w:tc>
          <w:tcPr>
            <w:tcW w:w="5956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559"/>
        </w:trPr>
        <w:tc>
          <w:tcPr>
            <w:tcW w:w="4959" w:type="dxa"/>
            <w:gridSpan w:val="5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DATA I PODPIS PRACOWNIKA BIURA LGD:</w:t>
            </w:r>
          </w:p>
        </w:tc>
        <w:tc>
          <w:tcPr>
            <w:tcW w:w="5956" w:type="dxa"/>
            <w:gridSpan w:val="5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c>
          <w:tcPr>
            <w:tcW w:w="10915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94AB7" w:rsidRPr="00694AB7" w:rsidRDefault="00694AB7" w:rsidP="00694AB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694AB7" w:rsidRPr="00694AB7" w:rsidTr="00694AB7">
        <w:trPr>
          <w:trHeight w:val="391"/>
        </w:trPr>
        <w:tc>
          <w:tcPr>
            <w:tcW w:w="10915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94AB7">
              <w:rPr>
                <w:rFonts w:ascii="Times New Roman" w:hAnsi="Times New Roman" w:cs="Times New Roman"/>
                <w:b/>
              </w:rPr>
              <w:t>Wyniki ostatecznego głosowania Rady LGD w sprawie zatwierdzenia punktacji:</w:t>
            </w:r>
          </w:p>
        </w:tc>
      </w:tr>
      <w:tr w:rsidR="00694AB7" w:rsidRPr="00694AB7" w:rsidTr="00694AB7">
        <w:tc>
          <w:tcPr>
            <w:tcW w:w="10915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94AB7" w:rsidRPr="00694AB7" w:rsidRDefault="00694AB7" w:rsidP="00694AB7">
            <w:pPr>
              <w:spacing w:before="120" w:after="0"/>
              <w:rPr>
                <w:rFonts w:ascii="Times New Roman" w:hAnsi="Times New Roman" w:cs="Times New Roman"/>
              </w:rPr>
            </w:pPr>
            <w:r w:rsidRPr="00694AB7">
              <w:rPr>
                <w:rFonts w:ascii="Times New Roman" w:hAnsi="Times New Roman" w:cs="Times New Roman"/>
              </w:rPr>
              <w:t>……….. głosów „ZA”</w:t>
            </w:r>
          </w:p>
          <w:p w:rsidR="00694AB7" w:rsidRPr="00694AB7" w:rsidRDefault="00694AB7" w:rsidP="00694AB7">
            <w:pPr>
              <w:spacing w:before="120" w:after="0"/>
              <w:rPr>
                <w:rFonts w:ascii="Times New Roman" w:hAnsi="Times New Roman" w:cs="Times New Roman"/>
              </w:rPr>
            </w:pPr>
            <w:r w:rsidRPr="00694AB7">
              <w:rPr>
                <w:rFonts w:ascii="Times New Roman" w:hAnsi="Times New Roman" w:cs="Times New Roman"/>
              </w:rPr>
              <w:t>……….. głosów „PRZECIW”</w:t>
            </w:r>
          </w:p>
          <w:p w:rsidR="00694AB7" w:rsidRPr="00694AB7" w:rsidRDefault="00694AB7" w:rsidP="00694AB7">
            <w:pPr>
              <w:spacing w:before="120" w:after="0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694AB7">
              <w:rPr>
                <w:rFonts w:ascii="Times New Roman" w:hAnsi="Times New Roman" w:cs="Times New Roman"/>
              </w:rPr>
              <w:t>……….. głosów „WSTRZYMUJĄCYCH SIĘ”</w:t>
            </w:r>
          </w:p>
        </w:tc>
      </w:tr>
      <w:tr w:rsidR="00694AB7" w:rsidRPr="00694AB7" w:rsidTr="00694AB7">
        <w:tc>
          <w:tcPr>
            <w:tcW w:w="10915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AB7" w:rsidRPr="00694AB7" w:rsidRDefault="00694AB7" w:rsidP="00694AB7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Uzasadnienie ostatecznej oceny:</w:t>
            </w:r>
            <w:r w:rsidRPr="00694AB7">
              <w:rPr>
                <w:rFonts w:ascii="Times New Roman" w:hAnsi="Times New Roman" w:cs="Times New Roman"/>
                <w:i/>
              </w:rPr>
              <w:t xml:space="preserve"> (w przypadku, gdy ocena Rady różni się od oceny pracownika Biura)</w:t>
            </w:r>
          </w:p>
          <w:p w:rsidR="00694AB7" w:rsidRPr="00694AB7" w:rsidRDefault="00694AB7" w:rsidP="00694AB7">
            <w:pPr>
              <w:spacing w:after="0"/>
              <w:rPr>
                <w:rFonts w:ascii="Times New Roman" w:hAnsi="Times New Roman" w:cs="Times New Roman"/>
                <w:i/>
              </w:rPr>
            </w:pPr>
          </w:p>
          <w:p w:rsidR="00694AB7" w:rsidRPr="00694AB7" w:rsidRDefault="00694AB7" w:rsidP="00694AB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694AB7" w:rsidRPr="00694AB7" w:rsidTr="00694AB7">
        <w:trPr>
          <w:trHeight w:val="492"/>
        </w:trPr>
        <w:tc>
          <w:tcPr>
            <w:tcW w:w="49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zh-CN"/>
              </w:rPr>
              <w:t>MIEJSCE i DATA SPORZĄDZENIA:</w:t>
            </w:r>
          </w:p>
        </w:tc>
        <w:tc>
          <w:tcPr>
            <w:tcW w:w="595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570"/>
        </w:trPr>
        <w:tc>
          <w:tcPr>
            <w:tcW w:w="49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zh-CN"/>
              </w:rPr>
              <w:t>PODPIS PRZEWODNICZĄCEGO RADY LGD:</w:t>
            </w:r>
          </w:p>
        </w:tc>
        <w:tc>
          <w:tcPr>
            <w:tcW w:w="595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94AB7" w:rsidRPr="00694AB7" w:rsidTr="00694AB7">
        <w:trPr>
          <w:trHeight w:val="237"/>
        </w:trPr>
        <w:tc>
          <w:tcPr>
            <w:tcW w:w="49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694AB7">
              <w:rPr>
                <w:rFonts w:ascii="Times New Roman" w:hAnsi="Times New Roman" w:cs="Times New Roman"/>
                <w:lang w:eastAsia="ar-SA"/>
              </w:rPr>
              <w:t>PODPIS SEKRETARZA POSIEDZIENIA R LGD:</w:t>
            </w:r>
          </w:p>
        </w:tc>
        <w:tc>
          <w:tcPr>
            <w:tcW w:w="595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  <w:p w:rsidR="00694AB7" w:rsidRPr="00694AB7" w:rsidRDefault="00694AB7" w:rsidP="00694AB7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</w:tbl>
    <w:p w:rsidR="00694AB7" w:rsidRPr="00694AB7" w:rsidRDefault="00694AB7" w:rsidP="00694AB7">
      <w:pPr>
        <w:spacing w:after="0"/>
        <w:rPr>
          <w:rFonts w:ascii="Times New Roman" w:hAnsi="Times New Roman" w:cs="Times New Roman"/>
          <w:b/>
        </w:rPr>
      </w:pPr>
    </w:p>
    <w:p w:rsidR="00694AB7" w:rsidRPr="00694AB7" w:rsidRDefault="00694AB7" w:rsidP="00694AB7">
      <w:pPr>
        <w:spacing w:after="0"/>
        <w:rPr>
          <w:rFonts w:ascii="Times New Roman" w:hAnsi="Times New Roman" w:cs="Times New Roman"/>
          <w:b/>
        </w:rPr>
      </w:pPr>
    </w:p>
    <w:p w:rsidR="00694AB7" w:rsidRPr="00694AB7" w:rsidRDefault="00694AB7" w:rsidP="00694AB7">
      <w:pPr>
        <w:spacing w:after="0"/>
        <w:rPr>
          <w:rFonts w:ascii="Times New Roman" w:hAnsi="Times New Roman" w:cs="Times New Roman"/>
          <w:b/>
        </w:rPr>
      </w:pPr>
      <w:r w:rsidRPr="00694AB7">
        <w:rPr>
          <w:rFonts w:ascii="Times New Roman" w:hAnsi="Times New Roman" w:cs="Times New Roman"/>
          <w:b/>
        </w:rPr>
        <w:t>INSTRUKCJA WYPEŁNIANIA KARTY:</w:t>
      </w:r>
    </w:p>
    <w:p w:rsidR="00694AB7" w:rsidRPr="00694AB7" w:rsidRDefault="00694AB7" w:rsidP="00694AB7">
      <w:pPr>
        <w:suppressAutoHyphens/>
        <w:spacing w:before="60" w:after="0"/>
        <w:rPr>
          <w:rFonts w:ascii="Times New Roman" w:hAnsi="Times New Roman" w:cs="Times New Roman"/>
          <w:bCs/>
          <w:lang w:eastAsia="ar-SA"/>
        </w:rPr>
      </w:pPr>
      <w:r w:rsidRPr="00694AB7">
        <w:rPr>
          <w:rFonts w:ascii="Times New Roman" w:hAnsi="Times New Roman" w:cs="Times New Roman"/>
          <w:bCs/>
          <w:lang w:eastAsia="ar-SA"/>
        </w:rPr>
        <w:t>- Pola zaciemnione wypełnia Biuro LGD, pola białe wypełnia oceniający</w:t>
      </w:r>
    </w:p>
    <w:p w:rsidR="00694AB7" w:rsidRPr="00694AB7" w:rsidRDefault="00694AB7" w:rsidP="00694AB7">
      <w:pPr>
        <w:suppressAutoHyphens/>
        <w:spacing w:after="0"/>
        <w:rPr>
          <w:rFonts w:ascii="Times New Roman" w:hAnsi="Times New Roman" w:cs="Times New Roman"/>
          <w:lang w:eastAsia="ar-SA"/>
        </w:rPr>
      </w:pPr>
      <w:r w:rsidRPr="00694AB7">
        <w:rPr>
          <w:rFonts w:ascii="Times New Roman" w:hAnsi="Times New Roman" w:cs="Times New Roman"/>
          <w:lang w:eastAsia="ar-SA"/>
        </w:rPr>
        <w:t>- Kartę należy wypełnić piórem, długopisem  lub cienkopisem.</w:t>
      </w:r>
    </w:p>
    <w:p w:rsidR="00694AB7" w:rsidRPr="00694AB7" w:rsidRDefault="00694AB7" w:rsidP="00694AB7">
      <w:pPr>
        <w:suppressAutoHyphens/>
        <w:spacing w:after="0"/>
        <w:rPr>
          <w:rFonts w:ascii="Times New Roman" w:hAnsi="Times New Roman" w:cs="Times New Roman"/>
          <w:lang w:eastAsia="ar-SA"/>
        </w:rPr>
      </w:pPr>
      <w:r w:rsidRPr="00694AB7">
        <w:rPr>
          <w:rFonts w:ascii="Times New Roman" w:hAnsi="Times New Roman" w:cs="Times New Roman"/>
          <w:lang w:eastAsia="ar-SA"/>
        </w:rPr>
        <w:t xml:space="preserve">- Wszystkie rubryki muszą być wypełnione. </w:t>
      </w:r>
    </w:p>
    <w:p w:rsidR="00694AB7" w:rsidRPr="00694AB7" w:rsidRDefault="00694AB7" w:rsidP="00694AB7">
      <w:pPr>
        <w:suppressAutoHyphens/>
        <w:spacing w:after="0"/>
        <w:rPr>
          <w:rFonts w:ascii="Times New Roman" w:hAnsi="Times New Roman" w:cs="Times New Roman"/>
          <w:lang w:eastAsia="ar-SA"/>
        </w:rPr>
      </w:pPr>
      <w:r w:rsidRPr="00694AB7">
        <w:rPr>
          <w:rFonts w:ascii="Times New Roman" w:hAnsi="Times New Roman" w:cs="Times New Roman"/>
          <w:lang w:eastAsia="ar-SA"/>
        </w:rPr>
        <w:t>- W punktach od 1.1 do 1.8 należy wpisać przyznaną liczbę punktów</w:t>
      </w:r>
    </w:p>
    <w:p w:rsidR="00694AB7" w:rsidRPr="00694AB7" w:rsidRDefault="00694AB7" w:rsidP="00694AB7">
      <w:pPr>
        <w:spacing w:after="0"/>
        <w:rPr>
          <w:rFonts w:ascii="Times New Roman" w:hAnsi="Times New Roman" w:cs="Times New Roman"/>
          <w:i/>
        </w:rPr>
      </w:pPr>
    </w:p>
    <w:sectPr w:rsidR="00694AB7" w:rsidRPr="00694AB7" w:rsidSect="008D5DB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0CCE" w:rsidRDefault="00080CCE" w:rsidP="001B75E8">
      <w:pPr>
        <w:spacing w:after="0" w:line="240" w:lineRule="auto"/>
      </w:pPr>
      <w:r>
        <w:separator/>
      </w:r>
    </w:p>
  </w:endnote>
  <w:endnote w:type="continuationSeparator" w:id="0">
    <w:p w:rsidR="00080CCE" w:rsidRDefault="00080CCE" w:rsidP="001B7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0CCE" w:rsidRDefault="00080CCE" w:rsidP="001B75E8">
      <w:pPr>
        <w:spacing w:after="0" w:line="240" w:lineRule="auto"/>
      </w:pPr>
      <w:r>
        <w:separator/>
      </w:r>
    </w:p>
  </w:footnote>
  <w:footnote w:type="continuationSeparator" w:id="0">
    <w:p w:rsidR="00080CCE" w:rsidRDefault="00080CCE" w:rsidP="001B75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75E8" w:rsidRDefault="001B75E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48CAE60" wp14:editId="740A448E">
          <wp:simplePos x="0" y="0"/>
          <wp:positionH relativeFrom="column">
            <wp:posOffset>4491355</wp:posOffset>
          </wp:positionH>
          <wp:positionV relativeFrom="paragraph">
            <wp:posOffset>-339725</wp:posOffset>
          </wp:positionV>
          <wp:extent cx="942975" cy="616585"/>
          <wp:effectExtent l="0" t="0" r="9525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8f4f933ddd1ef25ce0f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2975" cy="616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48F4F7D1" wp14:editId="78D3ECE8">
          <wp:simplePos x="0" y="0"/>
          <wp:positionH relativeFrom="column">
            <wp:posOffset>3397250</wp:posOffset>
          </wp:positionH>
          <wp:positionV relativeFrom="paragraph">
            <wp:posOffset>-335280</wp:posOffset>
          </wp:positionV>
          <wp:extent cx="617855" cy="609600"/>
          <wp:effectExtent l="0" t="0" r="0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gd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855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75347444" wp14:editId="785D5BCC">
          <wp:simplePos x="0" y="0"/>
          <wp:positionH relativeFrom="column">
            <wp:posOffset>405130</wp:posOffset>
          </wp:positionH>
          <wp:positionV relativeFrom="paragraph">
            <wp:posOffset>-297180</wp:posOffset>
          </wp:positionV>
          <wp:extent cx="828675" cy="563245"/>
          <wp:effectExtent l="0" t="0" r="9525" b="825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UE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563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30978E22" wp14:editId="41346CEB">
          <wp:simplePos x="0" y="0"/>
          <wp:positionH relativeFrom="column">
            <wp:posOffset>2033905</wp:posOffset>
          </wp:positionH>
          <wp:positionV relativeFrom="paragraph">
            <wp:posOffset>-287655</wp:posOffset>
          </wp:positionV>
          <wp:extent cx="564515" cy="552450"/>
          <wp:effectExtent l="0" t="0" r="6985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eader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4515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75E8" w:rsidRDefault="001B75E8" w:rsidP="001B75E8">
    <w:pPr>
      <w:pStyle w:val="Nagwek"/>
      <w:jc w:val="center"/>
      <w:rPr>
        <w:sz w:val="20"/>
        <w:szCs w:val="20"/>
      </w:rPr>
    </w:pPr>
  </w:p>
  <w:p w:rsidR="001B75E8" w:rsidRDefault="001B75E8" w:rsidP="001B75E8">
    <w:pPr>
      <w:pStyle w:val="Nagwek"/>
      <w:jc w:val="center"/>
      <w:rPr>
        <w:sz w:val="20"/>
        <w:szCs w:val="20"/>
      </w:rPr>
    </w:pPr>
    <w:r w:rsidRPr="001B75E8">
      <w:rPr>
        <w:sz w:val="20"/>
        <w:szCs w:val="20"/>
      </w:rPr>
      <w:t>„Europejski Fundusz Rolny na rzecz Rozwoju Obszarów Wiejskich: Europa inwestująca w obszary wiejskie”</w:t>
    </w:r>
  </w:p>
  <w:p w:rsidR="00694AB7" w:rsidRPr="001B75E8" w:rsidRDefault="00694AB7" w:rsidP="001B75E8">
    <w:pPr>
      <w:pStyle w:val="Nagwek"/>
      <w:jc w:val="center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75E8"/>
    <w:rsid w:val="00080CCE"/>
    <w:rsid w:val="000D502B"/>
    <w:rsid w:val="001911B0"/>
    <w:rsid w:val="001B75E8"/>
    <w:rsid w:val="001F0F65"/>
    <w:rsid w:val="002A116B"/>
    <w:rsid w:val="002C0136"/>
    <w:rsid w:val="002C453A"/>
    <w:rsid w:val="003B5D41"/>
    <w:rsid w:val="003C0B2B"/>
    <w:rsid w:val="004751CA"/>
    <w:rsid w:val="0051526C"/>
    <w:rsid w:val="005C3B51"/>
    <w:rsid w:val="00694AB7"/>
    <w:rsid w:val="008D5DBB"/>
    <w:rsid w:val="009C3E35"/>
    <w:rsid w:val="00B40326"/>
    <w:rsid w:val="00CF6DBA"/>
    <w:rsid w:val="00E42113"/>
    <w:rsid w:val="00F8539C"/>
    <w:rsid w:val="00FC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64B39E"/>
  <w15:docId w15:val="{3D08DD29-3F8C-4ECB-BFA7-9D07F9EE5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75E8"/>
  </w:style>
  <w:style w:type="paragraph" w:styleId="Stopka">
    <w:name w:val="footer"/>
    <w:basedOn w:val="Normalny"/>
    <w:link w:val="Stopka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75E8"/>
  </w:style>
  <w:style w:type="paragraph" w:styleId="Tekstdymka">
    <w:name w:val="Balloon Text"/>
    <w:basedOn w:val="Normalny"/>
    <w:link w:val="TekstdymkaZnak"/>
    <w:uiPriority w:val="99"/>
    <w:semiHidden/>
    <w:unhideWhenUsed/>
    <w:rsid w:val="001B7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75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e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602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Magdalena</cp:lastModifiedBy>
  <cp:revision>5</cp:revision>
  <dcterms:created xsi:type="dcterms:W3CDTF">2018-08-17T07:16:00Z</dcterms:created>
  <dcterms:modified xsi:type="dcterms:W3CDTF">2018-12-31T11:42:00Z</dcterms:modified>
</cp:coreProperties>
</file>