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5E8" w:rsidRDefault="001B75E8" w:rsidP="001B75E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B75E8" w:rsidRPr="001B75E8" w:rsidRDefault="001B75E8" w:rsidP="001B75E8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1B75E8">
        <w:rPr>
          <w:rFonts w:ascii="Times New Roman" w:hAnsi="Times New Roman" w:cs="Times New Roman"/>
          <w:i/>
          <w:sz w:val="21"/>
          <w:szCs w:val="21"/>
        </w:rPr>
        <w:t>Wzór nr 1</w:t>
      </w:r>
      <w:r w:rsidR="00133361">
        <w:rPr>
          <w:rFonts w:ascii="Times New Roman" w:hAnsi="Times New Roman" w:cs="Times New Roman"/>
          <w:i/>
          <w:sz w:val="21"/>
          <w:szCs w:val="21"/>
        </w:rPr>
        <w:t>2</w:t>
      </w:r>
      <w:bookmarkStart w:id="0" w:name="_GoBack"/>
      <w:bookmarkEnd w:id="0"/>
      <w:r w:rsidRPr="001B75E8">
        <w:rPr>
          <w:rFonts w:ascii="Times New Roman" w:hAnsi="Times New Roman" w:cs="Times New Roman"/>
          <w:i/>
          <w:sz w:val="21"/>
          <w:szCs w:val="21"/>
        </w:rPr>
        <w:t>. Karta oceny operacji wg lokalnych kryteriów wyboru – dla celu ogólnego Wsparcie inkluzji społecznej i rozwoju gospodarczego – za wyjątkiem przedsięwzięcia 2.2.1 oraz przedsięwzięcia 2.2.3</w:t>
      </w:r>
    </w:p>
    <w:tbl>
      <w:tblPr>
        <w:tblpPr w:leftFromText="142" w:rightFromText="142" w:horzAnchor="margin" w:tblpX="-887" w:tblpY="1107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721"/>
        <w:gridCol w:w="521"/>
        <w:gridCol w:w="709"/>
        <w:gridCol w:w="284"/>
        <w:gridCol w:w="992"/>
        <w:gridCol w:w="782"/>
        <w:gridCol w:w="1061"/>
        <w:gridCol w:w="1701"/>
        <w:gridCol w:w="708"/>
        <w:gridCol w:w="709"/>
        <w:gridCol w:w="106"/>
        <w:gridCol w:w="815"/>
        <w:gridCol w:w="815"/>
        <w:gridCol w:w="816"/>
      </w:tblGrid>
      <w:tr w:rsidR="001B75E8" w:rsidRPr="001B75E8" w:rsidTr="00324CB3">
        <w:trPr>
          <w:trHeight w:val="844"/>
        </w:trPr>
        <w:tc>
          <w:tcPr>
            <w:tcW w:w="22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5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KARTA OCENY </w:t>
            </w: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1074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553"/>
        </w:trPr>
        <w:tc>
          <w:tcPr>
            <w:tcW w:w="1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878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1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NUMER WNIOSKU:</w:t>
            </w: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78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IMIĘ i NAZWISKO lub NAZWA WNIOSKODAWCY:</w:t>
            </w: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3227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513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3227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513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Wsparcie inkluzji społecznej i rozwoju gospodarczego – za wyjątkiem przedsięwzięcia 2.2.1 oraz przedsięwzięcia 2.2.3</w:t>
            </w:r>
          </w:p>
        </w:tc>
      </w:tr>
      <w:tr w:rsidR="001B75E8" w:rsidRPr="001B75E8" w:rsidTr="00324CB3">
        <w:tc>
          <w:tcPr>
            <w:tcW w:w="3227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 xml:space="preserve">NAZWA PRZEDSIĘWZIĘCIA </w:t>
            </w: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513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382"/>
        </w:trPr>
        <w:tc>
          <w:tcPr>
            <w:tcW w:w="3227" w:type="dxa"/>
            <w:gridSpan w:val="5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630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Pracownik Biura LGD</w:t>
            </w:r>
          </w:p>
        </w:tc>
        <w:tc>
          <w:tcPr>
            <w:tcW w:w="163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Członek Rady LGD</w:t>
            </w:r>
          </w:p>
        </w:tc>
      </w:tr>
      <w:tr w:rsidR="001B75E8" w:rsidRPr="001B75E8" w:rsidTr="00324CB3">
        <w:trPr>
          <w:trHeight w:val="290"/>
        </w:trPr>
        <w:tc>
          <w:tcPr>
            <w:tcW w:w="3227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4252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815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1B75E8" w:rsidRPr="001B75E8" w:rsidTr="00324CB3">
        <w:trPr>
          <w:trHeight w:val="1758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trike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1-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Doświadczenie  wnioskodawcy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-brak doświadczenia      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-jeden projekt               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1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-dwa projekty                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-powyżej 2 projektów     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2 -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posiadający charakter innowacyjny –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5 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3 -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Projekty związane z turystyką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-operacja nie związana z turystyką 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</w:t>
            </w:r>
            <w:r w:rsidRPr="001B75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operacja związana z turystyką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- 4 pkt.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1.4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4 -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0pkt 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2pkt</w:t>
            </w: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- miejscowość do 3000 mieszkańców </w:t>
            </w: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B75E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–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150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1.5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5 -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1.6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6 -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Zdolność wnioskodawcy do zapewnienia finansowania projektu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-brak potwierdzenia zabezpieczenia 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-potwierdzone zabezpieczenie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lastRenderedPageBreak/>
              <w:t>1.7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25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7 -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Poziom zaangażowania społeczności lokalnej</w:t>
            </w:r>
          </w:p>
        </w:tc>
        <w:tc>
          <w:tcPr>
            <w:tcW w:w="4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-beneficjent realizuje projekt samodzielnie –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 pkt</w:t>
            </w: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realizowany z jednym partnerem </w:t>
            </w: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br/>
              <w:t xml:space="preserve">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 pkt</w:t>
            </w:r>
          </w:p>
          <w:p w:rsidR="001B75E8" w:rsidRPr="001B75E8" w:rsidRDefault="001B75E8" w:rsidP="001B75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5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Informacje o realizacji projektu w Partnerstwie należy ująć we wniosku o dofinansowanie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98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1.8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8-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Zasięg oddziaływania projektu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1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 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1.9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9 -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Projekt skierowany do grup defaworyzowanych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05387" w:rsidRDefault="00E05387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</w:t>
            </w:r>
            <w:r w:rsidRPr="00E05387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projekt realizowany dla osoby/osób z grupy  defaworyzowanej</w:t>
            </w:r>
            <w:r w:rsidRPr="0051526C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2 pkt</w:t>
            </w: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projekt realizowany przez osobę z grupy defaworyzowanej -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projekt nie jest skierowany/realizowany do/przez grupy defaworyzowane – </w:t>
            </w:r>
            <w:r w:rsidRPr="001B75E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1.10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 10 -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1B75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wniosek został skonsultowany w biurze LGD przed jego złożeniem 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–</w:t>
            </w:r>
            <w:r w:rsidRPr="001B75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2 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>1.11</w:t>
            </w:r>
          </w:p>
        </w:tc>
        <w:tc>
          <w:tcPr>
            <w:tcW w:w="2506" w:type="dxa"/>
            <w:gridSpan w:val="4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11 - </w:t>
            </w:r>
            <w:r w:rsidRPr="001B75E8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4252" w:type="dxa"/>
            <w:gridSpan w:val="4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1B75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1B75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4 pkt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7479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640"/>
        </w:trPr>
        <w:tc>
          <w:tcPr>
            <w:tcW w:w="10740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Uwagi: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280"/>
        </w:trPr>
        <w:tc>
          <w:tcPr>
            <w:tcW w:w="5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548"/>
        </w:trPr>
        <w:tc>
          <w:tcPr>
            <w:tcW w:w="5070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10740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pl-PL"/>
              </w:rPr>
              <w:t xml:space="preserve">Uwagi </w:t>
            </w:r>
            <w:r w:rsidRPr="001B75E8">
              <w:rPr>
                <w:rFonts w:ascii="Times New Roman" w:eastAsia="Times New Roman" w:hAnsi="Times New Roman" w:cs="Times New Roman"/>
                <w:i/>
                <w:lang w:eastAsia="pl-PL"/>
              </w:rPr>
              <w:t>(w przypadku, gdy ocena Członka Rady różni się od oceny pracownika Biura)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166"/>
        </w:trPr>
        <w:tc>
          <w:tcPr>
            <w:tcW w:w="5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IMIĘ i NAZWISKO CZŁONKA R LGD:</w:t>
            </w:r>
          </w:p>
        </w:tc>
        <w:tc>
          <w:tcPr>
            <w:tcW w:w="5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558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MIEJSCE:</w:t>
            </w:r>
          </w:p>
        </w:tc>
        <w:tc>
          <w:tcPr>
            <w:tcW w:w="2767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DATA: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PODPIS: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FC5309" w:rsidRDefault="00FC5309"/>
    <w:p w:rsidR="001B75E8" w:rsidRDefault="001B75E8"/>
    <w:p w:rsidR="001B75E8" w:rsidRDefault="001B75E8"/>
    <w:p w:rsidR="001B75E8" w:rsidRDefault="001B75E8"/>
    <w:p w:rsidR="001B75E8" w:rsidRDefault="001B75E8"/>
    <w:p w:rsidR="001B75E8" w:rsidRDefault="001B75E8"/>
    <w:p w:rsidR="001B75E8" w:rsidRDefault="001B75E8"/>
    <w:tbl>
      <w:tblPr>
        <w:tblpPr w:leftFromText="142" w:rightFromText="142" w:vertAnchor="page" w:horzAnchor="margin" w:tblpX="-887" w:tblpY="1632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1242"/>
        <w:gridCol w:w="2767"/>
        <w:gridCol w:w="1061"/>
        <w:gridCol w:w="1937"/>
        <w:gridCol w:w="1181"/>
        <w:gridCol w:w="2552"/>
      </w:tblGrid>
      <w:tr w:rsidR="001B75E8" w:rsidRPr="001B75E8" w:rsidTr="00324CB3">
        <w:trPr>
          <w:trHeight w:val="268"/>
        </w:trPr>
        <w:tc>
          <w:tcPr>
            <w:tcW w:w="10740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b/>
                <w:lang w:eastAsia="ar-SA"/>
              </w:rPr>
              <w:t>OSTATECZNA OCENA</w:t>
            </w:r>
          </w:p>
          <w:p w:rsidR="001B75E8" w:rsidRPr="001B75E8" w:rsidRDefault="001B75E8" w:rsidP="001B75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B75E8">
              <w:rPr>
                <w:rFonts w:ascii="Times New Roman" w:eastAsia="Times New Roman" w:hAnsi="Times New Roman" w:cs="Times New Roman"/>
                <w:lang w:eastAsia="pl-PL"/>
              </w:rPr>
              <w:t xml:space="preserve">(Wypełniane w przypadku konieczności uzyskania wyjaśnień lub dokumentów 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pl-PL"/>
              </w:rPr>
              <w:t>po upływie terminu wyznaczonego na ich dostarczenie)</w:t>
            </w:r>
          </w:p>
        </w:tc>
      </w:tr>
      <w:tr w:rsidR="001B75E8" w:rsidRPr="001B75E8" w:rsidTr="00324CB3">
        <w:trPr>
          <w:trHeight w:val="546"/>
        </w:trPr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Uzasadnienie ostatecznej oceny: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294"/>
        </w:trPr>
        <w:tc>
          <w:tcPr>
            <w:tcW w:w="5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554"/>
        </w:trPr>
        <w:tc>
          <w:tcPr>
            <w:tcW w:w="507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c>
          <w:tcPr>
            <w:tcW w:w="10740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Uzasadnienie ostatecznej oceny:</w:t>
            </w:r>
            <w:r w:rsidRPr="001B75E8">
              <w:rPr>
                <w:rFonts w:ascii="Times New Roman" w:eastAsia="Times New Roman" w:hAnsi="Times New Roman" w:cs="Times New Roman"/>
                <w:i/>
                <w:lang w:eastAsia="pl-PL"/>
              </w:rPr>
              <w:t xml:space="preserve"> (w przypadku, gdy ocena Członka Rady różni się od oceny pracownika Biura)</w:t>
            </w: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273"/>
        </w:trPr>
        <w:tc>
          <w:tcPr>
            <w:tcW w:w="5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IMIĘ i NAZWISKO CZŁONKA R LGD: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55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MIEJSCE: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DATA: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PODPIS: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B75E8" w:rsidRPr="001B75E8" w:rsidTr="00324CB3">
        <w:trPr>
          <w:trHeight w:val="697"/>
        </w:trPr>
        <w:tc>
          <w:tcPr>
            <w:tcW w:w="507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B75E8">
              <w:rPr>
                <w:rFonts w:ascii="Times New Roman" w:eastAsia="Times New Roman" w:hAnsi="Times New Roman" w:cs="Times New Roman"/>
                <w:lang w:eastAsia="ar-SA"/>
              </w:rPr>
              <w:t>PODPIS SEKRETARZA POSIEDZENIA R LGD</w:t>
            </w:r>
          </w:p>
        </w:tc>
        <w:tc>
          <w:tcPr>
            <w:tcW w:w="567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1B75E8" w:rsidRPr="001B75E8" w:rsidRDefault="001B75E8" w:rsidP="001B75E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1B75E8" w:rsidRPr="001B75E8" w:rsidRDefault="001B75E8" w:rsidP="001B75E8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1B75E8">
        <w:rPr>
          <w:rFonts w:ascii="Times New Roman" w:eastAsia="Times New Roman" w:hAnsi="Times New Roman" w:cs="Times New Roman"/>
          <w:b/>
          <w:lang w:eastAsia="pl-PL"/>
        </w:rPr>
        <w:t>INSTRUKCJA WYPEŁNIANIA KARTY:</w:t>
      </w:r>
    </w:p>
    <w:p w:rsidR="001B75E8" w:rsidRPr="001B75E8" w:rsidRDefault="001B75E8" w:rsidP="001B75E8">
      <w:pPr>
        <w:suppressAutoHyphens/>
        <w:spacing w:before="60"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1B75E8">
        <w:rPr>
          <w:rFonts w:ascii="Times New Roman" w:eastAsia="Times New Roman" w:hAnsi="Times New Roman" w:cs="Times New Roman"/>
          <w:bCs/>
          <w:lang w:eastAsia="ar-SA"/>
        </w:rPr>
        <w:t>- Pola zaciemnione wypełnia Biuro LGD, pola białe wypełnia oceniający</w:t>
      </w:r>
    </w:p>
    <w:p w:rsidR="001B75E8" w:rsidRPr="001B75E8" w:rsidRDefault="001B75E8" w:rsidP="001B75E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1B75E8">
        <w:rPr>
          <w:rFonts w:ascii="Times New Roman" w:eastAsia="Times New Roman" w:hAnsi="Times New Roman" w:cs="Times New Roman"/>
          <w:lang w:eastAsia="ar-SA"/>
        </w:rPr>
        <w:t>- Pola białe wypełnia Pracownik Biura LGD/Członek R LGD biorący udział w ocenie zgodności wg. lokalnych kryteriów wyboru</w:t>
      </w:r>
    </w:p>
    <w:p w:rsidR="001B75E8" w:rsidRPr="001B75E8" w:rsidRDefault="001B75E8" w:rsidP="001B75E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1B75E8">
        <w:rPr>
          <w:rFonts w:ascii="Times New Roman" w:eastAsia="Times New Roman" w:hAnsi="Times New Roman" w:cs="Times New Roman"/>
          <w:lang w:eastAsia="ar-SA"/>
        </w:rPr>
        <w:t>- Kartę należy wypełnić piórem, długopisem  lub cienkopisem.</w:t>
      </w:r>
    </w:p>
    <w:p w:rsidR="001B75E8" w:rsidRPr="001B75E8" w:rsidRDefault="001B75E8" w:rsidP="001B75E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1B75E8">
        <w:rPr>
          <w:rFonts w:ascii="Times New Roman" w:eastAsia="Times New Roman" w:hAnsi="Times New Roman" w:cs="Times New Roman"/>
          <w:lang w:eastAsia="ar-SA"/>
        </w:rPr>
        <w:t xml:space="preserve">- Wszystkie rubryki muszą być wypełnione. </w:t>
      </w:r>
    </w:p>
    <w:p w:rsidR="001B75E8" w:rsidRPr="001B75E8" w:rsidRDefault="001B75E8" w:rsidP="001B75E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1B75E8">
        <w:rPr>
          <w:rFonts w:ascii="Times New Roman" w:eastAsia="Times New Roman" w:hAnsi="Times New Roman" w:cs="Times New Roman"/>
          <w:lang w:eastAsia="ar-SA"/>
        </w:rPr>
        <w:t>- W punktach od 1.1 do 1.11 należy wpisać przyznaną liczbę punktów</w:t>
      </w:r>
    </w:p>
    <w:p w:rsidR="001B75E8" w:rsidRPr="001B75E8" w:rsidRDefault="001B75E8" w:rsidP="001B75E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1B75E8">
        <w:rPr>
          <w:rFonts w:ascii="Times New Roman" w:eastAsia="Times New Roman" w:hAnsi="Times New Roman" w:cs="Times New Roman"/>
          <w:lang w:eastAsia="ar-SA"/>
        </w:rPr>
        <w:t>- Nie wpisanie imienia, nazwiska, miejsca, daty i czytelnego podpisu skutkuje nieważnością karty</w:t>
      </w:r>
    </w:p>
    <w:p w:rsidR="001B75E8" w:rsidRDefault="001B75E8"/>
    <w:sectPr w:rsidR="001B75E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2261" w:rsidRDefault="00102261" w:rsidP="001B75E8">
      <w:pPr>
        <w:spacing w:after="0" w:line="240" w:lineRule="auto"/>
      </w:pPr>
      <w:r>
        <w:separator/>
      </w:r>
    </w:p>
  </w:endnote>
  <w:endnote w:type="continuationSeparator" w:id="0">
    <w:p w:rsidR="00102261" w:rsidRDefault="00102261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2261" w:rsidRDefault="00102261" w:rsidP="001B75E8">
      <w:pPr>
        <w:spacing w:after="0" w:line="240" w:lineRule="auto"/>
      </w:pPr>
      <w:r>
        <w:separator/>
      </w:r>
    </w:p>
  </w:footnote>
  <w:footnote w:type="continuationSeparator" w:id="0">
    <w:p w:rsidR="00102261" w:rsidRDefault="00102261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6F1DEF1" wp14:editId="08027AA0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2D78EB20" wp14:editId="12E0F495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B13B651" wp14:editId="1E46387D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3B73290" wp14:editId="761B8A5D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75E8" w:rsidRDefault="001B75E8" w:rsidP="001B75E8">
    <w:pPr>
      <w:pStyle w:val="Nagwek"/>
      <w:jc w:val="center"/>
      <w:rPr>
        <w:sz w:val="20"/>
        <w:szCs w:val="20"/>
      </w:rPr>
    </w:pPr>
  </w:p>
  <w:p w:rsidR="001B75E8" w:rsidRP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5E8"/>
    <w:rsid w:val="000D502B"/>
    <w:rsid w:val="00102261"/>
    <w:rsid w:val="00133361"/>
    <w:rsid w:val="001B75E8"/>
    <w:rsid w:val="001F0F65"/>
    <w:rsid w:val="006F0C05"/>
    <w:rsid w:val="00E05387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A8E975"/>
  <w15:docId w15:val="{4A996592-017A-4E21-A131-B31C83934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621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3</cp:revision>
  <dcterms:created xsi:type="dcterms:W3CDTF">2018-01-31T12:19:00Z</dcterms:created>
  <dcterms:modified xsi:type="dcterms:W3CDTF">2020-02-21T11:47:00Z</dcterms:modified>
</cp:coreProperties>
</file>