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CD453" w14:textId="77777777" w:rsidR="00C84206" w:rsidRDefault="00C84206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</w:pPr>
    </w:p>
    <w:p w14:paraId="13E264A3" w14:textId="7ABFE6AB" w:rsidR="00851EC1" w:rsidRPr="0050467F" w:rsidRDefault="00851EC1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</w:pPr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Załącznik Nr 3 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 w:rsidR="002F087D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 xml:space="preserve"> </w:t>
      </w:r>
      <w:r w:rsidR="002F087D" w:rsidRPr="00F156FF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>Procedury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="002F087D" w:rsidRPr="003B7BD9">
        <w:rPr>
          <w:rFonts w:asciiTheme="minorHAnsi" w:hAnsiTheme="minorHAnsi"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6F3B8E9D" w14:textId="77777777" w:rsidR="0009755A" w:rsidRPr="0050467F" w:rsidRDefault="0009755A" w:rsidP="00CA0488">
      <w:pPr>
        <w:tabs>
          <w:tab w:val="left" w:pos="2375"/>
        </w:tabs>
        <w:rPr>
          <w:rFonts w:asciiTheme="minorHAnsi" w:hAnsiTheme="minorHAnsi"/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50467F" w:rsidRPr="0050467F" w14:paraId="20E3F705" w14:textId="77777777" w:rsidTr="00A23318">
        <w:trPr>
          <w:trHeight w:val="135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5ADB0F39" w14:textId="77777777" w:rsidR="00937ACB" w:rsidRPr="0050467F" w:rsidRDefault="009C302F" w:rsidP="00A23318">
            <w:pPr>
              <w:pStyle w:val="Akapitzlist"/>
              <w:numPr>
                <w:ilvl w:val="0"/>
                <w:numId w:val="3"/>
              </w:numPr>
              <w:tabs>
                <w:tab w:val="left" w:pos="2375"/>
              </w:tabs>
              <w:spacing w:before="120" w:after="120"/>
              <w:rPr>
                <w:b/>
                <w:sz w:val="28"/>
                <w:szCs w:val="28"/>
              </w:rPr>
            </w:pPr>
            <w:r w:rsidRPr="0050467F">
              <w:rPr>
                <w:b/>
                <w:sz w:val="28"/>
                <w:szCs w:val="28"/>
              </w:rPr>
              <w:t>KARTA WERYFIKACJI WNIOSKU O POWIERZENIE GRANTU</w:t>
            </w:r>
            <w:r w:rsidR="00A23318" w:rsidRPr="0050467F">
              <w:rPr>
                <w:b/>
                <w:sz w:val="28"/>
                <w:szCs w:val="28"/>
              </w:rPr>
              <w:t xml:space="preserve"> – propozycja pracowników Biura LGD</w:t>
            </w:r>
          </w:p>
        </w:tc>
      </w:tr>
      <w:tr w:rsidR="0050467F" w:rsidRPr="0050467F" w14:paraId="7783165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4883136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Numer ogłoszenia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2835" w:type="dxa"/>
          </w:tcPr>
          <w:p w14:paraId="57D4DFE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1C9D668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3411" w:type="dxa"/>
          </w:tcPr>
          <w:p w14:paraId="5D71F2F9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374B568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7AFC15C9" w14:textId="77777777" w:rsidR="009C302F" w:rsidRPr="0050467F" w:rsidRDefault="009017C9" w:rsidP="009017C9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I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mię i nazwisko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/nazwa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Grantobiorc</w:t>
            </w: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y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9923" w:type="dxa"/>
            <w:gridSpan w:val="3"/>
          </w:tcPr>
          <w:p w14:paraId="33DCC3AB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78B72F68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0427578" w14:textId="77777777" w:rsidR="009C302F" w:rsidRPr="0050467F" w:rsidRDefault="004E30AA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70A157EE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6A2A2FE" w14:textId="77777777" w:rsidR="0009755A" w:rsidRPr="0050467F" w:rsidRDefault="0009755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4C530F5A" w14:textId="77777777" w:rsidTr="002040E7">
        <w:trPr>
          <w:trHeight w:val="557"/>
        </w:trPr>
        <w:tc>
          <w:tcPr>
            <w:tcW w:w="13575" w:type="dxa"/>
            <w:shd w:val="clear" w:color="auto" w:fill="D9D9D9" w:themeFill="background1" w:themeFillShade="D9"/>
            <w:vAlign w:val="center"/>
          </w:tcPr>
          <w:p w14:paraId="4853A7A4" w14:textId="77777777" w:rsidR="009C302F" w:rsidRPr="0050467F" w:rsidRDefault="00A23318" w:rsidP="008E5803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</w:rPr>
            </w:pPr>
            <w:r w:rsidRPr="0050467F">
              <w:rPr>
                <w:rFonts w:asciiTheme="minorHAnsi" w:hAnsiTheme="minorHAnsi"/>
                <w:b/>
                <w:color w:val="auto"/>
              </w:rPr>
              <w:t xml:space="preserve">A.1.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</w:rPr>
              <w:t>WERYFIKACJI</w:t>
            </w:r>
            <w:r w:rsidR="00352511" w:rsidRPr="0050467F">
              <w:rPr>
                <w:b/>
                <w:color w:val="auto"/>
                <w:sz w:val="28"/>
                <w:szCs w:val="28"/>
              </w:rPr>
              <w:t xml:space="preserve">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>ZGODNOŚCI Z LSR</w:t>
            </w:r>
          </w:p>
        </w:tc>
      </w:tr>
    </w:tbl>
    <w:p w14:paraId="2980C231" w14:textId="77777777" w:rsidR="0009755A" w:rsidRPr="0050467F" w:rsidRDefault="0009755A" w:rsidP="00CA0488">
      <w:pPr>
        <w:rPr>
          <w:color w:val="auto"/>
        </w:rPr>
      </w:pPr>
    </w:p>
    <w:tbl>
      <w:tblPr>
        <w:tblW w:w="479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6142"/>
        <w:gridCol w:w="1147"/>
        <w:gridCol w:w="1296"/>
        <w:gridCol w:w="1112"/>
        <w:gridCol w:w="1654"/>
        <w:gridCol w:w="1771"/>
      </w:tblGrid>
      <w:tr w:rsidR="0050467F" w:rsidRPr="0050467F" w14:paraId="53FF6528" w14:textId="77777777" w:rsidTr="00525C0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4BA6AB1D" w14:textId="77777777" w:rsidR="005D7FBE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D7FBE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WSTĘPNA WNIOSKU O POWIERZENIE GRANTU</w:t>
            </w:r>
          </w:p>
        </w:tc>
      </w:tr>
      <w:tr w:rsidR="0050467F" w:rsidRPr="0050467F" w14:paraId="06262367" w14:textId="77777777" w:rsidTr="002040E7">
        <w:trPr>
          <w:trHeight w:val="5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D87F69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2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C8463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F8801" w14:textId="77777777" w:rsidR="005D7FBE" w:rsidRPr="0050467F" w:rsidRDefault="005D7FBE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</w:tc>
        <w:tc>
          <w:tcPr>
            <w:tcW w:w="1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F61777D" w14:textId="77777777" w:rsidR="0009755A" w:rsidRPr="0050467F" w:rsidRDefault="007277F0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usunięciu braków / złożeniu wyjaśnień</w:t>
            </w:r>
          </w:p>
          <w:p w14:paraId="7931CA2D" w14:textId="77777777" w:rsidR="005D7FBE" w:rsidRPr="0050467F" w:rsidRDefault="005D7FBE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CFC8530" w14:textId="77777777" w:rsidTr="00A833E7">
        <w:trPr>
          <w:trHeight w:val="11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28CE0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2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5CC4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B57F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9F3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C508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89F9C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340EE2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43CADE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5F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9C0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Wniosek o powierzenie grantu został złożony w miejscu i terminie wskazanym w ogłoszeniu o naborze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A994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6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AB2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91D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7AC0252E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1AB7E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D77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zakresem tematycznym projektu grantowego, który został wskazany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2D02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BBBB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003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7E5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F40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550C06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F581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3.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31FEE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Wniosek o powierzenie grantu jest zgodny z formą wsparcia wskazaną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26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BCF0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2FE70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EAE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509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4FCEF68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4BA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4.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61B9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Zostały spełnione dodatkowe warunki obowiązujące w ramach naboru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AF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725F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705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A2D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95C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66793BA6" w14:textId="77777777" w:rsidR="004E30AA" w:rsidRPr="0050467F" w:rsidRDefault="004E30A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1145C6E3" w14:textId="77777777" w:rsidTr="004E30AA">
        <w:trPr>
          <w:trHeight w:val="217"/>
        </w:trPr>
        <w:tc>
          <w:tcPr>
            <w:tcW w:w="13575" w:type="dxa"/>
            <w:shd w:val="clear" w:color="auto" w:fill="D9D9D9" w:themeFill="background1" w:themeFillShade="D9"/>
          </w:tcPr>
          <w:p w14:paraId="53F24B76" w14:textId="77777777" w:rsidR="007277F0" w:rsidRPr="0050467F" w:rsidRDefault="00CA0488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7277F0" w:rsidRPr="0050467F" w14:paraId="4DDCEB68" w14:textId="77777777" w:rsidTr="004E30AA">
        <w:trPr>
          <w:trHeight w:val="502"/>
        </w:trPr>
        <w:tc>
          <w:tcPr>
            <w:tcW w:w="13575" w:type="dxa"/>
          </w:tcPr>
          <w:p w14:paraId="3CEB9DD9" w14:textId="77777777" w:rsidR="0009755A" w:rsidRPr="0050467F" w:rsidRDefault="0009755A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580DDDEB" w14:textId="77777777" w:rsidR="00CA0488" w:rsidRDefault="00CA0488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27717E8" w14:textId="77777777" w:rsidR="002F087D" w:rsidRPr="0050467F" w:rsidRDefault="002F087D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2F3FE39A" w14:textId="77777777" w:rsidR="006368E2" w:rsidRPr="0050467F" w:rsidRDefault="006368E2" w:rsidP="0009755A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30"/>
        <w:gridCol w:w="613"/>
        <w:gridCol w:w="1701"/>
        <w:gridCol w:w="1946"/>
        <w:gridCol w:w="38"/>
        <w:gridCol w:w="900"/>
        <w:gridCol w:w="1368"/>
        <w:gridCol w:w="2552"/>
        <w:gridCol w:w="41"/>
      </w:tblGrid>
      <w:tr w:rsidR="0050467F" w:rsidRPr="0050467F" w14:paraId="2AD986D4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  <w:vAlign w:val="center"/>
          </w:tcPr>
          <w:p w14:paraId="785D357A" w14:textId="77777777" w:rsidR="005D7FBE" w:rsidRPr="0050467F" w:rsidRDefault="005D7FBE" w:rsidP="0009755A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WERYFIKACJI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WSTĘPNEJ</w:t>
            </w:r>
          </w:p>
        </w:tc>
      </w:tr>
      <w:tr w:rsidR="0050467F" w:rsidRPr="0050467F" w14:paraId="3AB645C2" w14:textId="77777777" w:rsidTr="00BB0D2C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76163014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5490" w:type="dxa"/>
            <w:gridSpan w:val="4"/>
            <w:shd w:val="clear" w:color="auto" w:fill="D9D9D9" w:themeFill="background1" w:themeFillShade="D9"/>
            <w:vAlign w:val="center"/>
          </w:tcPr>
          <w:p w14:paraId="4C3F70E4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</w:p>
        </w:tc>
        <w:tc>
          <w:tcPr>
            <w:tcW w:w="4899" w:type="dxa"/>
            <w:gridSpan w:val="5"/>
            <w:shd w:val="clear" w:color="auto" w:fill="B8CCE4" w:themeFill="accent1" w:themeFillTint="66"/>
            <w:vAlign w:val="center"/>
          </w:tcPr>
          <w:p w14:paraId="38DABDF6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0978FAE7" w14:textId="77777777" w:rsidTr="00BB0D2C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7D9EF093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bottom"/>
          </w:tcPr>
          <w:p w14:paraId="55803415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325AED0F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946" w:type="dxa"/>
            <w:shd w:val="clear" w:color="auto" w:fill="D9D9D9" w:themeFill="background1" w:themeFillShade="D9"/>
            <w:vAlign w:val="bottom"/>
          </w:tcPr>
          <w:p w14:paraId="654533B6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06" w:type="dxa"/>
            <w:gridSpan w:val="3"/>
            <w:shd w:val="clear" w:color="auto" w:fill="B8CCE4" w:themeFill="accent1" w:themeFillTint="66"/>
            <w:vAlign w:val="bottom"/>
          </w:tcPr>
          <w:p w14:paraId="2ADDB019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93" w:type="dxa"/>
            <w:gridSpan w:val="2"/>
            <w:shd w:val="clear" w:color="auto" w:fill="B8CCE4" w:themeFill="accent1" w:themeFillTint="66"/>
            <w:vAlign w:val="bottom"/>
          </w:tcPr>
          <w:p w14:paraId="15B986E7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381CB354" w14:textId="77777777" w:rsidTr="00BB0D2C"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E1F21" w14:textId="77777777" w:rsidR="0009755A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wstępnej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bottom"/>
          </w:tcPr>
          <w:p w14:paraId="473CD2B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036D546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46" w:type="dxa"/>
            <w:shd w:val="clear" w:color="auto" w:fill="FFFFFF" w:themeFill="background1"/>
            <w:vAlign w:val="bottom"/>
          </w:tcPr>
          <w:p w14:paraId="144C047B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06" w:type="dxa"/>
            <w:gridSpan w:val="3"/>
            <w:shd w:val="clear" w:color="auto" w:fill="FFFFFF" w:themeFill="background1"/>
            <w:vAlign w:val="bottom"/>
          </w:tcPr>
          <w:p w14:paraId="4354AF5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93" w:type="dxa"/>
            <w:gridSpan w:val="2"/>
            <w:shd w:val="clear" w:color="auto" w:fill="FFFFFF" w:themeFill="background1"/>
            <w:vAlign w:val="bottom"/>
          </w:tcPr>
          <w:p w14:paraId="22D7491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05881128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</w:tcPr>
          <w:p w14:paraId="40187688" w14:textId="77777777" w:rsidR="005D7FBE" w:rsidRPr="0050467F" w:rsidRDefault="005D7FBE" w:rsidP="00CA0488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F9A9EB8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D9D9D9" w:themeFill="background1" w:themeFillShade="D9"/>
          </w:tcPr>
          <w:p w14:paraId="5006E58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230" w:type="dxa"/>
            <w:shd w:val="clear" w:color="auto" w:fill="D9D9D9" w:themeFill="background1" w:themeFillShade="D9"/>
            <w:vAlign w:val="center"/>
          </w:tcPr>
          <w:p w14:paraId="33A0362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4298" w:type="dxa"/>
            <w:gridSpan w:val="4"/>
            <w:shd w:val="clear" w:color="auto" w:fill="D9D9D9" w:themeFill="background1" w:themeFillShade="D9"/>
            <w:vAlign w:val="center"/>
          </w:tcPr>
          <w:p w14:paraId="244A1BEF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A1E6848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20" w:type="dxa"/>
            <w:gridSpan w:val="2"/>
            <w:shd w:val="clear" w:color="auto" w:fill="D9D9D9" w:themeFill="background1" w:themeFillShade="D9"/>
            <w:vAlign w:val="center"/>
          </w:tcPr>
          <w:p w14:paraId="0B935E70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0FC6773F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auto"/>
          </w:tcPr>
          <w:p w14:paraId="59C7BC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EA5DA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98" w:type="dxa"/>
            <w:gridSpan w:val="4"/>
            <w:shd w:val="clear" w:color="auto" w:fill="auto"/>
            <w:vAlign w:val="center"/>
          </w:tcPr>
          <w:p w14:paraId="1BCACD19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E2AE603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center"/>
          </w:tcPr>
          <w:p w14:paraId="5EC6E831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BD95E63" w14:textId="77777777" w:rsidR="0009755A" w:rsidRPr="0050467F" w:rsidRDefault="0009755A" w:rsidP="0009755A">
      <w:pPr>
        <w:rPr>
          <w:color w:val="auto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85"/>
        <w:gridCol w:w="1144"/>
        <w:gridCol w:w="1134"/>
        <w:gridCol w:w="1277"/>
        <w:gridCol w:w="1654"/>
        <w:gridCol w:w="1802"/>
      </w:tblGrid>
      <w:tr w:rsidR="0050467F" w:rsidRPr="0050467F" w14:paraId="3CB7B551" w14:textId="77777777" w:rsidTr="00FF2BDC">
        <w:tc>
          <w:tcPr>
            <w:tcW w:w="13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D06E623" w14:textId="77777777" w:rsidR="0009755A" w:rsidRPr="0050467F" w:rsidRDefault="006368E2" w:rsidP="00525C01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REALIZACJI PRZEZ ZADANIE CELÓW </w:t>
            </w:r>
            <w:r w:rsidR="00434A87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LSR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WSKAŹNIKÓW</w:t>
            </w:r>
          </w:p>
        </w:tc>
      </w:tr>
      <w:tr w:rsidR="0050467F" w:rsidRPr="0050467F" w14:paraId="2CB574B6" w14:textId="77777777" w:rsidTr="002040E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B3ADC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6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1EA4D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A6247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  <w:p w14:paraId="18D1E62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769EC3" w14:textId="77777777" w:rsidR="00525C01" w:rsidRPr="0050467F" w:rsidRDefault="00525C01" w:rsidP="00BB0D2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</w:t>
            </w:r>
            <w:r w:rsidR="00BB0D2C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ciu braków / złożeniu wyjaśnień</w:t>
            </w:r>
          </w:p>
        </w:tc>
      </w:tr>
      <w:tr w:rsidR="0050467F" w:rsidRPr="0050467F" w14:paraId="2D915330" w14:textId="77777777" w:rsidTr="00264BB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4B23B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A6D74A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9DEC4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7D40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49C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AB928CB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C5ED80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66C3CCFF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13473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FBB6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celem głównym, celem szczegółowym i wpisuje się w przedsięwzięcie określone w LSR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7074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C4DF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515E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3906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765A9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138FDE7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9C5338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3322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przyczynia się do osiągnięcia wskaźników określonych w LSR</w:t>
            </w:r>
            <w:r w:rsidR="005D6A39"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36423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6E50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242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C6BC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C15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72714C86" w14:textId="77777777" w:rsidR="00525C01" w:rsidRPr="0050467F" w:rsidRDefault="00525C01" w:rsidP="00525C01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1C310B8" w14:textId="77777777" w:rsidTr="002040E7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7F91A710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525C01" w:rsidRPr="0050467F" w14:paraId="07B6C1B2" w14:textId="77777777" w:rsidTr="002040E7">
        <w:trPr>
          <w:trHeight w:val="502"/>
        </w:trPr>
        <w:tc>
          <w:tcPr>
            <w:tcW w:w="13467" w:type="dxa"/>
          </w:tcPr>
          <w:p w14:paraId="036518B9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BA8D9C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09317174" w14:textId="77777777" w:rsidR="00922409" w:rsidRPr="0050467F" w:rsidRDefault="00922409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"/>
        <w:gridCol w:w="1418"/>
        <w:gridCol w:w="358"/>
        <w:gridCol w:w="1701"/>
        <w:gridCol w:w="1791"/>
        <w:gridCol w:w="52"/>
        <w:gridCol w:w="1343"/>
        <w:gridCol w:w="929"/>
        <w:gridCol w:w="2548"/>
        <w:gridCol w:w="41"/>
      </w:tblGrid>
      <w:tr w:rsidR="0050467F" w:rsidRPr="0050467F" w14:paraId="7606DB31" w14:textId="77777777" w:rsidTr="002040E7">
        <w:tc>
          <w:tcPr>
            <w:tcW w:w="13508" w:type="dxa"/>
            <w:gridSpan w:val="11"/>
            <w:shd w:val="clear" w:color="auto" w:fill="D9D9D9" w:themeFill="background1" w:themeFillShade="D9"/>
            <w:vAlign w:val="center"/>
          </w:tcPr>
          <w:p w14:paraId="48DA33ED" w14:textId="77777777" w:rsidR="00525C01" w:rsidRPr="0050467F" w:rsidRDefault="00525C01" w:rsidP="00264BBF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 REALIZACJI PRZEZ ZADANIE CELÓW LSR I WSKAŹNIKÓW</w:t>
            </w:r>
          </w:p>
        </w:tc>
      </w:tr>
      <w:tr w:rsidR="0050467F" w:rsidRPr="0050467F" w14:paraId="7B1C0DC3" w14:textId="77777777" w:rsidTr="006368E2">
        <w:tc>
          <w:tcPr>
            <w:tcW w:w="3261" w:type="dxa"/>
            <w:vMerge w:val="restart"/>
            <w:shd w:val="clear" w:color="auto" w:fill="D9D9D9" w:themeFill="background1" w:themeFillShade="D9"/>
            <w:vAlign w:val="center"/>
          </w:tcPr>
          <w:p w14:paraId="0013EDAD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 </w:t>
            </w:r>
          </w:p>
        </w:tc>
        <w:tc>
          <w:tcPr>
            <w:tcW w:w="5334" w:type="dxa"/>
            <w:gridSpan w:val="5"/>
            <w:shd w:val="clear" w:color="auto" w:fill="D9D9D9" w:themeFill="background1" w:themeFillShade="D9"/>
            <w:vAlign w:val="center"/>
          </w:tcPr>
          <w:p w14:paraId="1791B787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</w:t>
            </w:r>
          </w:p>
          <w:p w14:paraId="4C3A79EE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913" w:type="dxa"/>
            <w:gridSpan w:val="5"/>
            <w:shd w:val="clear" w:color="auto" w:fill="B8CCE4" w:themeFill="accent1" w:themeFillTint="66"/>
            <w:vAlign w:val="center"/>
          </w:tcPr>
          <w:p w14:paraId="7A647651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7B444695" w14:textId="77777777" w:rsidTr="006368E2">
        <w:trPr>
          <w:trHeight w:val="70"/>
        </w:trPr>
        <w:tc>
          <w:tcPr>
            <w:tcW w:w="3261" w:type="dxa"/>
            <w:vMerge/>
            <w:shd w:val="clear" w:color="auto" w:fill="D9D9D9" w:themeFill="background1" w:themeFillShade="D9"/>
            <w:vAlign w:val="center"/>
          </w:tcPr>
          <w:p w14:paraId="7E48FA48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842" w:type="dxa"/>
            <w:gridSpan w:val="3"/>
            <w:shd w:val="clear" w:color="auto" w:fill="D9D9D9" w:themeFill="background1" w:themeFillShade="D9"/>
            <w:vAlign w:val="bottom"/>
          </w:tcPr>
          <w:p w14:paraId="50B69384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0746166F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791" w:type="dxa"/>
            <w:shd w:val="clear" w:color="auto" w:fill="D9D9D9" w:themeFill="background1" w:themeFillShade="D9"/>
            <w:vAlign w:val="bottom"/>
          </w:tcPr>
          <w:p w14:paraId="26D74DE2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24" w:type="dxa"/>
            <w:gridSpan w:val="3"/>
            <w:shd w:val="clear" w:color="auto" w:fill="B8CCE4" w:themeFill="accent1" w:themeFillTint="66"/>
            <w:vAlign w:val="bottom"/>
          </w:tcPr>
          <w:p w14:paraId="2CD39B5D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89" w:type="dxa"/>
            <w:gridSpan w:val="2"/>
            <w:shd w:val="clear" w:color="auto" w:fill="B8CCE4" w:themeFill="accent1" w:themeFillTint="66"/>
            <w:vAlign w:val="bottom"/>
          </w:tcPr>
          <w:p w14:paraId="4CFC0478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635FC982" w14:textId="77777777" w:rsidTr="006368E2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554BDEA" w14:textId="77777777" w:rsidR="00525C01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zgodności z celami i wskaźnikami</w:t>
            </w:r>
          </w:p>
        </w:tc>
        <w:tc>
          <w:tcPr>
            <w:tcW w:w="1842" w:type="dxa"/>
            <w:gridSpan w:val="3"/>
            <w:shd w:val="clear" w:color="auto" w:fill="FFFFFF" w:themeFill="background1"/>
            <w:vAlign w:val="bottom"/>
          </w:tcPr>
          <w:p w14:paraId="1F06702F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550A7B1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91" w:type="dxa"/>
            <w:shd w:val="clear" w:color="auto" w:fill="FFFFFF" w:themeFill="background1"/>
            <w:vAlign w:val="bottom"/>
          </w:tcPr>
          <w:p w14:paraId="0E1FF34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24" w:type="dxa"/>
            <w:gridSpan w:val="3"/>
            <w:shd w:val="clear" w:color="auto" w:fill="FFFFFF" w:themeFill="background1"/>
            <w:vAlign w:val="bottom"/>
          </w:tcPr>
          <w:p w14:paraId="7AC5865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89" w:type="dxa"/>
            <w:gridSpan w:val="2"/>
            <w:shd w:val="clear" w:color="auto" w:fill="FFFFFF" w:themeFill="background1"/>
            <w:vAlign w:val="bottom"/>
          </w:tcPr>
          <w:p w14:paraId="06BEDE38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77BB27B2" w14:textId="77777777" w:rsidTr="009A703C">
        <w:tc>
          <w:tcPr>
            <w:tcW w:w="13508" w:type="dxa"/>
            <w:gridSpan w:val="11"/>
            <w:shd w:val="clear" w:color="000000" w:fill="C0C0C0"/>
          </w:tcPr>
          <w:p w14:paraId="6CC25EC9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490F783B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D9D9D9" w:themeFill="background1" w:themeFillShade="D9"/>
          </w:tcPr>
          <w:p w14:paraId="61EEE06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423E2A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4"/>
            <w:shd w:val="clear" w:color="auto" w:fill="D9D9D9" w:themeFill="background1" w:themeFillShade="D9"/>
            <w:vAlign w:val="center"/>
          </w:tcPr>
          <w:p w14:paraId="0FBAF79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12B903F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ED9153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735469DA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auto"/>
          </w:tcPr>
          <w:p w14:paraId="7184517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35260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shd w:val="clear" w:color="auto" w:fill="auto"/>
            <w:vAlign w:val="center"/>
          </w:tcPr>
          <w:p w14:paraId="1DFFD8F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7B34600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235447D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86DC83C" w14:textId="77777777" w:rsidR="00525C01" w:rsidRPr="0050467F" w:rsidRDefault="00525C01">
      <w:pPr>
        <w:rPr>
          <w:color w:val="auto"/>
        </w:rPr>
      </w:pPr>
    </w:p>
    <w:tbl>
      <w:tblPr>
        <w:tblW w:w="1346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811"/>
        <w:gridCol w:w="993"/>
        <w:gridCol w:w="992"/>
        <w:gridCol w:w="992"/>
        <w:gridCol w:w="1134"/>
        <w:gridCol w:w="992"/>
        <w:gridCol w:w="949"/>
        <w:gridCol w:w="1178"/>
      </w:tblGrid>
      <w:tr w:rsidR="0050467F" w:rsidRPr="0050467F" w14:paraId="0D0D249F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758F8" w14:textId="77777777" w:rsidR="00B42FAD" w:rsidRPr="0050467F" w:rsidRDefault="002040E7" w:rsidP="002040E7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III.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ZGODNOŚCI GRANTOBIORCY Z WARUNKAMI PRZYZNANIA POMOCY OKREŚLONYMI 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PROW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NA LATA 2014-2020 </w:t>
            </w:r>
          </w:p>
        </w:tc>
      </w:tr>
      <w:tr w:rsidR="0050467F" w:rsidRPr="0050467F" w14:paraId="34B728E6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42AB6C" w14:textId="77777777" w:rsidR="002040E7" w:rsidRPr="0050467F" w:rsidRDefault="002040E7" w:rsidP="0009755A">
            <w:pPr>
              <w:tabs>
                <w:tab w:val="left" w:pos="854"/>
                <w:tab w:val="left" w:pos="14768"/>
              </w:tabs>
              <w:rPr>
                <w:rFonts w:asciiTheme="minorHAnsi" w:hAnsiTheme="minorHAnsi"/>
                <w:i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lastRenderedPageBreak/>
              <w:t>Weryfikacja dokonywana na podstawie informacji zawartych w złożonym wniosku o powierzenie grantu i złożonych wraz z nim dokumentach, a także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>w oparciu o informacje pochodzące z baz administrowanych przez podmioty administracji publicznej, tj. CEIDG, KRS, rejestr Ksiąg Wieczystych oraz udostępnione przez Samorząd Województwa.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 xml:space="preserve">Kartę wypełnia się przy zastosowaniu ogólnej wskazówki dotyczącej odpowiedzi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ND, DO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 xml:space="preserve"> UZUP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 jednoznacznej pozytywnej odpowiedzi na pytanie,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jednoznacznej negatywnej odpowiedzi lub na podstawie dostępnych informacji i dokumentów nie można potwierdzić spełniania danego kryterium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weryfikowany punkt karty nie dotyczy danego Grantobiorcy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DO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UZUP.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– do uzupełnienia</w:t>
            </w:r>
          </w:p>
        </w:tc>
      </w:tr>
      <w:tr w:rsidR="0050467F" w:rsidRPr="0050467F" w14:paraId="58ABC26F" w14:textId="77777777" w:rsidTr="00BB0D2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A8D12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746C979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Warunek</w:t>
            </w:r>
          </w:p>
        </w:tc>
        <w:tc>
          <w:tcPr>
            <w:tcW w:w="41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5004E35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7C4EC57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 po usunię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ciu braków / złożeniu wyjaśnień</w:t>
            </w:r>
          </w:p>
        </w:tc>
      </w:tr>
      <w:tr w:rsidR="0050467F" w:rsidRPr="0050467F" w14:paraId="1E123D90" w14:textId="77777777" w:rsidTr="00BB0D2C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4F0DD7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3D2D21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9D18B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6D9DA80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14:paraId="6EA0059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</w:tcPr>
          <w:p w14:paraId="0C034854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4FA63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C0884B" w14:textId="77777777" w:rsidR="008E5803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93980E3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</w:tr>
      <w:tr w:rsidR="0050467F" w:rsidRPr="0050467F" w14:paraId="732E7DB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08086" w14:textId="77777777" w:rsidR="008E5803" w:rsidRPr="0050467F" w:rsidRDefault="0094126B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5DF6BE6" w14:textId="77777777" w:rsidR="00D94D31" w:rsidRPr="0050467F" w:rsidRDefault="0094126B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jest osoba fizyczna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3B1A85" w14:textId="77777777" w:rsidR="0094126B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750A21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2551B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4579A5F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9D7E7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C2F8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AB0A" w14:textId="77777777" w:rsidR="008E5803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C19663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99C293" w14:textId="77777777" w:rsidR="00D94D31" w:rsidRPr="0050467F" w:rsidRDefault="00D94D31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ACA6D39" w14:textId="77777777" w:rsidR="00D94D31" w:rsidRPr="0050467F" w:rsidRDefault="00D94D31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Miejsce zamieszkania osoby fizycznej 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CD0C2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83C76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14643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557AA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F4F5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251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6ED9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0C1F506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2BDE5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DEBCE56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obywatelem państwa członkowskiego Unii Europejskiej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579269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987F77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5ED058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6BB12F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439A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31128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61DCC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ACF9BE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1BFD2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E88B08E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pełnoletni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EA2C8D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BBE57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5E70E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1D243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F2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28EF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5402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53989B3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9BE7B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14734E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 jest osoba prawna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498306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86D589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BABFFD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6410D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80B2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F18C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8224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61B22E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B64841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2BA3E6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osoby prawnej, znajduje się  na obszarze wiejskim objętym LSR (nie dotyczy gmin, których obszar wiejski jest objęty LSR, w ramach której zamierza realizować zadanie, lecz siedziba znajduje się poza obszarem objętym LSR, a także nie dotyczy powiatów, jeżeli przynajmniej jedna z gmin wchodzących w skład tego powiatu spełnia powyższy warunek dotyczący gmin. Ponadto nie dotyczy Grantobiorcy, który zgodnie ze swoim statutem w ramach swojej struktury organizacyjnej powołał jednostki organizacyjne, takie jak sekcje lub koła, jeżeli obszar działalności Grantobiorcy i jego jednostki organizacyjnej pokrywa się z obszarem wiejskim objętym LSR, a realizacja zadania, na które jest udzielany grant, jest związana z przedmiotem działalności danej jednostki organizacyjnej.)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B5DA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85E614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D86F7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C3A3A0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C3F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2D95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765D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0E202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17C9EB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AA24D3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Grantobiorcą  jest inny podmiot niż Województwo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536E1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B283F3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F23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6437BD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3E8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316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59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C916EB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94E898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AC0947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Grantobiorcą jest jednostka organizacyjna nieposiadająca osobowości prawnej, której ustawa przyznaje zdolność prawną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ECCA2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130598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A5523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0ED0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83D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93FA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B9A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20F2C3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5273DE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340DCC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 jednostki organizacyjnej nieposiadającej osobowości prawnej, której ustawa przyznaje zdolność prawną,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02389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416E1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8560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78E17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A8C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177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BC72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0DD2F8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</w:tcPr>
          <w:p w14:paraId="3B1F4F49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IV.</w:t>
            </w:r>
          </w:p>
        </w:tc>
        <w:tc>
          <w:tcPr>
            <w:tcW w:w="1304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31642F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Kryteria wspólne  dotyczące Grantobiorców</w:t>
            </w:r>
          </w:p>
        </w:tc>
      </w:tr>
      <w:tr w:rsidR="0050467F" w:rsidRPr="0050467F" w14:paraId="57DFA6E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75EAD8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6BF4A57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są zgodne z zakresem projektu grantowego, w ramach którego ma być realizowane zadanie przez Grantobiorcę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393DEC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D60C7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A86C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4F754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09B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B0C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3D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685412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13F8AA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B37636E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o powierzenie grantu przyczynią się do osiągnięcia celów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wskaźników określonych dla projektu grantowego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EE4C5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F3E6EB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EB77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02027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50C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5330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1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3D399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21110B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C979C5B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w ramach zadania planuje realizację inwestycji na obszarze wiejskim  objętym LSR, chyba, że zadanie dotyczy inwestycji polegającej na budowie albo przebudowie liniowego obiektu budowlanego, którego odcinek będzie zlokalizowany poza tym obszarem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55FBDE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AC3EF4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F7DF2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396E3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9FB6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9A72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C9E1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170DD5D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7C2F7BF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DA73E4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Inwestycje trwale związane z nieruchomością w ramach zadania będą realizowane na nieruchomości będącej własnością lub współwłasnością Grantobiorcy lub Grantobiorca posiada  prawo do dysponowania nieruchomością na cele określone  we wniosku o powierzenie grantu, co najmniej przez okres realizacji operacji oraz okres podlegania zobowiązaniu do zapewnienia trwałości operacji zgodnie z art. 71 ust. 1 rozporządzenia 1303/2013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C956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CCCDC3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E8BE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4A03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4EC2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D69C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9DFD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327D61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D04CB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A1B5B7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niższa  niż  5 tys. złotych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901E3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E53E11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8ACA3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7CC173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436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8C1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F9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552C3C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DBD59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365DC9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wyższa  niż  50 tys. złotych, przy czym wartość grantu nie przekracza wartości zadania, w ramach którego ten grant jest realizowany oraz nie przekracza poziomu dofinansowania wskazanego przez LGD w ogłoszeniu naboru wniosków o powierzenie grantów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CD78B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9C936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CF42C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42029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5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F84A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A47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B876A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2E3D07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8202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Grantobiorca, realizujący zadanie w ramach projektu grantowego nie wykonuje działalności gospodarczej (wyjątek stanowi Grantobiorca, który zgodnie ze swoim statutem w ramach swojej struktury organizacyjnej powołał jednostki organizacyjne, takie jak sekcje lub koła. Może on wykonywać działalność gospodarczą, jeżeli realizacja zadania, na które jest udzielany grant, nie jest związana z przedmiotem tej działalności ale jest związana z przedmiotem działalności danej jednostki organizacyjnej Grantobiorcy) (weryfikacja w oparciu o dane z KRS/CEIDG)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26D74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1EA25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46460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89E3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1FA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9B9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49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C933F6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ADB22D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8.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92E55" w14:textId="77777777" w:rsidR="005527DC" w:rsidRPr="0050467F" w:rsidRDefault="005527DC" w:rsidP="00463A83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Grantobiorca, realizujący zadanie w ramach projektu grantowego:</w:t>
            </w:r>
          </w:p>
        </w:tc>
      </w:tr>
      <w:tr w:rsidR="0050467F" w:rsidRPr="0050467F" w14:paraId="2C1FE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3578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a)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200C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doświadczenie w realizacji projektów o charakterze podobnym do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5B72E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1191A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FFE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1BB0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FBB6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28E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E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2D9729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959A10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b)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45000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zasoby odpowiednie do przedmiotu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DD0F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9B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DF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CFC17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69B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901D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5AF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99CFA3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0D37C2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0FCD2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kwalifikacje odpowiednie do przedmiotu zadania, które zamierza realizować, jeżeli jest osoba fizyczną,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FDB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6ED6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C62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CCD2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47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615F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329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09109BA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38774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4FAC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wykonuje działalność odpowiednią do przedmiotu zadania, które zamierza realizować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1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65B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09C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BF13C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A15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978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A3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EDAF44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43C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1A31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Wykonanie zadania oraz złożenie wniosku o płatność końcową wypłacaną po zrealizowaniu całego zadania nastąpi w terminie nie późniejszym niż planowany dzień złożenia przez LGD wniosku o płatność końcową w ramach projektu grantowego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9E6D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D4B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3751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05046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C5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906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5F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B5E390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D9CA0B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8CCB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Koszty planowane do poniesienia przez grantobiorcę mieszczą się w zakresie kosztów, o których mowa w § 17 ust. 1 pkt 1–5 oraz 7 i 9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, 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4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36B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7B9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48A5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7C8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14A9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41A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8AFB3C0" w14:textId="77777777" w:rsidTr="00BB0D2C">
        <w:trPr>
          <w:trHeight w:val="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BE6C1B" w14:textId="77777777" w:rsidR="00616509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4601E0" w14:textId="77777777" w:rsidR="00616509" w:rsidRPr="0050467F" w:rsidRDefault="005527DC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Zadanie będzie realizowane w ramach projektu grantowego dotyczącego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lastRenderedPageBreak/>
              <w:t>wzmocnienia kapitału społecznego, w tym podnoszenia wiedzy społeczności lokalnej w zakresie ochrony środowiska i zmian klimatycznych, także z wykorzystaniem rozwiązań innowacyjnych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E5D1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7249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BDDE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7ADCC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4336D" w14:textId="77777777" w:rsidR="00616509" w:rsidRPr="0050467F" w:rsidRDefault="005527DC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5CFD7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2C85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ABF92F9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8F8087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2823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 rynków zbytu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B3F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4D8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B18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654E53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AE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4BDA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01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6B4B8E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763486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9B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 rozwoju  rynków zbytu produktów i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638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0A8A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372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B4136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4085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CE996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ECF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37FD62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25D1B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BB0A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 nie dotyczy inwestycji polegających na budowie lub modernizacji targowisk objętych zakresem wsparcia w ramach działania o którym mowa w art. 3 ust. 1 pkt 7 ustawy o wspieraniu rozwoju obszarów wiejskich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A1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B6555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6F6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5EAB0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CE4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D78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5B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1775D1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469DF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279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zachowania dziedzictwa lokalnego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8CE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D34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6F0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6D8C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A77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9C1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CA5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F9AD7B8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A9572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83ED5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DB8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8BD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566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7B0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F2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867E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35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61F3EB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5289B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B0DD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infrastruktury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8C2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CA0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52F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91D2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72CC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708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FF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15356A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B6AF93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7A8F37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Rozwijana infrastruktura będzie miała ogólnodostępny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 niekomercyjny charakter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11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8031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B9C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01042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930B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F9E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04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D33883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2F7219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8FC7B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rozwoju infrastruktury turystycznej lub rekreacyjnej lub kulturalnej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B4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819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8C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844B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7F8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840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276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B9C109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FE311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AE7AF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9C1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00A72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A25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C99EE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C4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B1F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43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D2AFC0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354A05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58180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budowy lub przebudowy dróg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E39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EF40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5B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F079C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1F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FB7B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7A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41F1F1E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14489A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321989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budowy lub przebudowy publicznych dróg gminnych lub powiatowych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4B3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BB39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5AA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060740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CD6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009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C40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ADBD9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D8FF5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C83B5F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 dystans lub czas dojazdu do tych obiektów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56B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AFCF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6A8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34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BA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F18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4DF7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8950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0503BC7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211EB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promowania obszaru objętego LSR, w tym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28E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1405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CA7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0568CF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B9C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9C0C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5E4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F1B8C5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25651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161F64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nie służy indywidualnej promocji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F217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6A16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A6EB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E9E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5AF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E4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5249A9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E2CD9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F56B8D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Zadanie nie dotyczy organizacji wydarzeń cyklicznych,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 wyjątkiem wydarzenia inicjującego cykl wydarzeń lub wydarzenia specyficznego dla danej LSR, wskazanych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uzasadnionych w LSR, przy czym przez wydarzenie cykliczne rozumie się wydarzenie organizowane więcej niż jeden raz oraz poświęcone przynajmniej w części tej samej tematyce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D05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BA4D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DA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D4438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067C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9C0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9F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B6FFB8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4C06F9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XI.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B4500E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Weryfikacja limitu przysługującego Grantobiorcy</w:t>
            </w:r>
          </w:p>
        </w:tc>
      </w:tr>
      <w:tr w:rsidR="0050467F" w:rsidRPr="0050467F" w14:paraId="0F38097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107C92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7DEC7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Kwota, o którą ubiega się  Grantobiorca nie spowoduje przekroczenia limitu  100 tys. zł dla jednego Grantobiorcy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 ramach projektów grantowych realizowanych przez daną LGD, z uwzględnieniem przypadku, o którym mowa w § 29 ust. 6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6E2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C3A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D6A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E921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AE7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CB57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6755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3CED458" w14:textId="77777777" w:rsidR="002040E7" w:rsidRPr="0050467F" w:rsidRDefault="002040E7" w:rsidP="002040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E861D03" w14:textId="77777777" w:rsidTr="009A703C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60B518D2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>ELEMENTY PODLEGAJĄCE WYJAŚNIENIU PRZEZ GRANTOBIORCÓW:</w:t>
            </w:r>
          </w:p>
        </w:tc>
      </w:tr>
      <w:tr w:rsidR="002040E7" w:rsidRPr="0050467F" w14:paraId="6CC9DBA0" w14:textId="77777777" w:rsidTr="009A703C">
        <w:trPr>
          <w:trHeight w:val="502"/>
        </w:trPr>
        <w:tc>
          <w:tcPr>
            <w:tcW w:w="13467" w:type="dxa"/>
          </w:tcPr>
          <w:p w14:paraId="1A13C513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037C1A3C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4B072957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16FB6DFB" w14:textId="77777777" w:rsidR="002040E7" w:rsidRPr="0050467F" w:rsidRDefault="002040E7" w:rsidP="002040E7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75"/>
        <w:gridCol w:w="1843"/>
        <w:gridCol w:w="1984"/>
        <w:gridCol w:w="1343"/>
        <w:gridCol w:w="925"/>
        <w:gridCol w:w="2552"/>
      </w:tblGrid>
      <w:tr w:rsidR="0050467F" w:rsidRPr="0050467F" w14:paraId="75032979" w14:textId="77777777" w:rsidTr="006368E2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46B6FC8B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WYNIK WERYFIKACJ</w:t>
            </w:r>
            <w:r w:rsidR="00266E6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ZGODNOŚCI GRANTOBIORCY Z WARUNKAMI PRZYZNANIA POMOCY OKREŚLONYMI W PROW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NA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LATA 2014-2020</w:t>
            </w:r>
          </w:p>
        </w:tc>
      </w:tr>
      <w:tr w:rsidR="0050467F" w:rsidRPr="0050467F" w14:paraId="1518A8C7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bottom"/>
          </w:tcPr>
          <w:p w14:paraId="155B040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Zostały spełnione warunki oceny zgodności z PROW na lata 2014-2020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5FB5C71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BA2F18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/ złożeniu wyjaśnień </w:t>
            </w:r>
          </w:p>
        </w:tc>
      </w:tr>
      <w:tr w:rsidR="0050467F" w:rsidRPr="0050467F" w14:paraId="522D3AB4" w14:textId="77777777" w:rsidTr="006368E2">
        <w:trPr>
          <w:trHeight w:val="147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6E0FA0D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bottom"/>
          </w:tcPr>
          <w:p w14:paraId="689B8F4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2D3C7B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01A2AC0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68" w:type="dxa"/>
            <w:gridSpan w:val="2"/>
            <w:shd w:val="clear" w:color="auto" w:fill="B8CCE4" w:themeFill="accent1" w:themeFillTint="66"/>
            <w:vAlign w:val="bottom"/>
          </w:tcPr>
          <w:p w14:paraId="58AE4083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52" w:type="dxa"/>
            <w:shd w:val="clear" w:color="auto" w:fill="B8CCE4" w:themeFill="accent1" w:themeFillTint="66"/>
            <w:vAlign w:val="bottom"/>
          </w:tcPr>
          <w:p w14:paraId="2FEDD5BB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443AB4A8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2C31E81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FFFFFF" w:themeFill="background1"/>
            <w:vAlign w:val="bottom"/>
          </w:tcPr>
          <w:p w14:paraId="11A1153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6BB6CF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F31B575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  <w:vAlign w:val="bottom"/>
          </w:tcPr>
          <w:p w14:paraId="110B29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bottom"/>
          </w:tcPr>
          <w:p w14:paraId="74322EC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4676174" w14:textId="77777777" w:rsidTr="006368E2">
        <w:tc>
          <w:tcPr>
            <w:tcW w:w="13467" w:type="dxa"/>
            <w:gridSpan w:val="9"/>
            <w:shd w:val="clear" w:color="000000" w:fill="C0C0C0"/>
          </w:tcPr>
          <w:p w14:paraId="1B317BCE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D95D537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1D12944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CE57C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430A6926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170BA6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CAB2ACD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50467F" w:rsidRPr="0050467F" w14:paraId="739CC298" w14:textId="77777777" w:rsidTr="001779AB">
        <w:tc>
          <w:tcPr>
            <w:tcW w:w="3327" w:type="dxa"/>
            <w:gridSpan w:val="2"/>
            <w:shd w:val="clear" w:color="auto" w:fill="auto"/>
          </w:tcPr>
          <w:p w14:paraId="68215CA5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EC1296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1591ECD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A38DB7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12481D6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FE23AAD" w14:textId="77777777" w:rsidR="008E5803" w:rsidRPr="00D37910" w:rsidRDefault="008E5803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</w:rPr>
      </w:pP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1 </w:t>
      </w: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 xml:space="preserve">Program Rozwoju Obszarów </w:t>
      </w:r>
      <w:r w:rsidRPr="00D37910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>Wiejskich na lata 2014-2020 - Komunikat Ministra Rolnictwa i rozwoju Wsi z 21 maja 2015 r. o zatwierdzeniu przez Komisję Europejską Programu Rozwoju Obszarów Wiejskich na lata 2014–2020 oraz adresie strony internetowej, na której został on zamieszczony (MP poz. 541)</w:t>
      </w:r>
    </w:p>
    <w:p w14:paraId="14A5D823" w14:textId="77777777" w:rsidR="00E91F00" w:rsidRPr="00D37910" w:rsidRDefault="00E91F00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</w:pPr>
    </w:p>
    <w:p w14:paraId="796A0AC4" w14:textId="5238CAEB" w:rsidR="00E91F00" w:rsidRPr="00D37910" w:rsidRDefault="008E5803" w:rsidP="00E91F00">
      <w:pPr>
        <w:rPr>
          <w:rFonts w:asciiTheme="minorHAnsi" w:hAnsiTheme="minorHAnsi" w:cstheme="minorHAnsi"/>
          <w:i/>
          <w:color w:val="auto"/>
          <w:sz w:val="18"/>
          <w:szCs w:val="18"/>
        </w:rPr>
      </w:pPr>
      <w:r w:rsidRPr="00D37910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2 </w:t>
      </w:r>
      <w:r w:rsidRPr="00D37910">
        <w:rPr>
          <w:rFonts w:asciiTheme="minorHAnsi" w:hAnsiTheme="minorHAnsi"/>
          <w:i/>
          <w:color w:val="auto"/>
          <w:sz w:val="18"/>
          <w:szCs w:val="18"/>
        </w:rPr>
        <w:t xml:space="preserve"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</w:r>
      <w:r w:rsidR="00E91F00" w:rsidRPr="00D37910">
        <w:rPr>
          <w:rFonts w:asciiTheme="minorHAnsi" w:hAnsiTheme="minorHAnsi" w:cstheme="minorHAnsi"/>
          <w:i/>
          <w:color w:val="auto"/>
          <w:sz w:val="18"/>
          <w:szCs w:val="18"/>
        </w:rPr>
        <w:t>(Dz. U. z 2019 r., poz. 664 i 2023, z 2020 r. poz. 1555</w:t>
      </w:r>
      <w:r w:rsidR="00092A5E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,</w:t>
      </w:r>
      <w:r w:rsidR="00092A5E" w:rsidRPr="00EA6444">
        <w:rPr>
          <w:i/>
          <w:color w:val="000000" w:themeColor="text1"/>
          <w:sz w:val="16"/>
          <w:szCs w:val="16"/>
        </w:rPr>
        <w:t xml:space="preserve"> z 2021 r. poz. 2358</w:t>
      </w:r>
      <w:r w:rsidR="00092A5E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 </w:t>
      </w:r>
      <w:r w:rsidR="00E91F00" w:rsidRPr="00D37910">
        <w:rPr>
          <w:rFonts w:asciiTheme="minorHAnsi" w:hAnsiTheme="minorHAnsi" w:cstheme="minorHAnsi"/>
          <w:i/>
          <w:color w:val="auto"/>
          <w:sz w:val="18"/>
          <w:szCs w:val="18"/>
        </w:rPr>
        <w:t>)</w:t>
      </w:r>
    </w:p>
    <w:p w14:paraId="04F1E9A0" w14:textId="77777777" w:rsidR="008E5803" w:rsidRPr="00EA6444" w:rsidRDefault="008E5803" w:rsidP="008E5803">
      <w:pPr>
        <w:jc w:val="both"/>
        <w:rPr>
          <w:rFonts w:asciiTheme="minorHAnsi" w:hAnsiTheme="minorHAnsi"/>
          <w:i/>
          <w:color w:val="000000" w:themeColor="text1"/>
          <w:sz w:val="18"/>
          <w:szCs w:val="18"/>
          <w:highlight w:val="yellow"/>
        </w:rPr>
      </w:pPr>
    </w:p>
    <w:p w14:paraId="4F9C4C62" w14:textId="670BA8FE" w:rsidR="008E5803" w:rsidRPr="00EA6444" w:rsidRDefault="008E5803" w:rsidP="008E5803">
      <w:pPr>
        <w:jc w:val="both"/>
        <w:rPr>
          <w:rFonts w:asciiTheme="minorHAnsi" w:hAnsiTheme="minorHAnsi" w:cstheme="minorHAnsi"/>
          <w:i/>
          <w:color w:val="000000" w:themeColor="text1"/>
          <w:sz w:val="18"/>
          <w:szCs w:val="18"/>
        </w:rPr>
      </w:pPr>
      <w:r w:rsidRPr="00EA6444">
        <w:rPr>
          <w:rFonts w:asciiTheme="minorHAnsi" w:hAnsiTheme="minorHAnsi"/>
          <w:i/>
          <w:color w:val="000000" w:themeColor="text1"/>
          <w:sz w:val="18"/>
          <w:szCs w:val="18"/>
          <w:vertAlign w:val="superscript"/>
        </w:rPr>
        <w:t>3</w:t>
      </w:r>
      <w:r w:rsidRPr="00EA6444">
        <w:rPr>
          <w:rFonts w:asciiTheme="minorHAnsi" w:hAnsiTheme="minorHAnsi"/>
          <w:i/>
          <w:color w:val="000000" w:themeColor="text1"/>
          <w:sz w:val="18"/>
          <w:szCs w:val="18"/>
        </w:rPr>
        <w:t xml:space="preserve">Ustawa z dnia 20 lutego 2015 r. o wspieraniu rozwoju </w:t>
      </w:r>
      <w:r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obszarów wiejskich z udziałem środków Europejskiego Funduszu Rolnego na rzecz Rozwoju Obszarów Wiejskich w ramach Programu</w:t>
      </w:r>
      <w:r w:rsidR="00EC128D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 Rozwoju Obszarów Wiejskich na lata 2014-2020 </w:t>
      </w:r>
      <w:r w:rsidR="00E91F00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 (</w:t>
      </w:r>
      <w:r w:rsidR="00C52690" w:rsidRPr="00EA6444">
        <w:rPr>
          <w:rStyle w:val="Nagwek2Znak"/>
          <w:rFonts w:asciiTheme="minorHAnsi" w:hAnsiTheme="minorHAnsi" w:cstheme="minorHAnsi"/>
          <w:b w:val="0"/>
          <w:bCs w:val="0"/>
          <w:i/>
          <w:iCs/>
          <w:color w:val="000000" w:themeColor="text1"/>
          <w:sz w:val="18"/>
          <w:szCs w:val="18"/>
        </w:rPr>
        <w:t>Dz. U.</w:t>
      </w:r>
      <w:r w:rsidR="00C52690" w:rsidRPr="00EA6444">
        <w:rPr>
          <w:rStyle w:val="Nagwek2Znak"/>
          <w:rFonts w:asciiTheme="minorHAnsi" w:hAnsiTheme="minorHAnsi" w:cstheme="minorHAnsi"/>
          <w:i/>
          <w:iCs/>
          <w:color w:val="000000" w:themeColor="text1"/>
          <w:sz w:val="18"/>
          <w:szCs w:val="18"/>
        </w:rPr>
        <w:t xml:space="preserve"> </w:t>
      </w:r>
      <w:r w:rsidR="009C781C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z 2021 r. poz. 2137 z </w:t>
      </w:r>
      <w:proofErr w:type="spellStart"/>
      <w:r w:rsidR="009C781C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późn</w:t>
      </w:r>
      <w:proofErr w:type="spellEnd"/>
      <w:r w:rsidR="009C781C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. zm.</w:t>
      </w:r>
      <w:r w:rsidR="00E91F00" w:rsidRPr="00EA6444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)</w:t>
      </w:r>
    </w:p>
    <w:p w14:paraId="547E8449" w14:textId="77777777" w:rsidR="00E91F00" w:rsidRPr="00D37910" w:rsidRDefault="00E91F00" w:rsidP="008E5803">
      <w:pPr>
        <w:jc w:val="both"/>
        <w:rPr>
          <w:rFonts w:asciiTheme="minorHAnsi" w:hAnsiTheme="minorHAnsi"/>
          <w:i/>
          <w:color w:val="auto"/>
          <w:sz w:val="18"/>
          <w:szCs w:val="18"/>
          <w:highlight w:val="yellow"/>
        </w:rPr>
      </w:pPr>
    </w:p>
    <w:p w14:paraId="3A2B1A5A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DD6EA6">
        <w:rPr>
          <w:rFonts w:asciiTheme="minorHAnsi" w:hAnsiTheme="minorHAnsi"/>
          <w:i/>
          <w:color w:val="auto"/>
          <w:sz w:val="18"/>
          <w:szCs w:val="18"/>
          <w:vertAlign w:val="superscript"/>
        </w:rPr>
        <w:t>4</w:t>
      </w:r>
      <w:r w:rsidRPr="00DD6EA6">
        <w:rPr>
          <w:rFonts w:asciiTheme="minorHAnsi" w:hAnsiTheme="minorHAnsi"/>
          <w:i/>
          <w:color w:val="auto"/>
          <w:sz w:val="18"/>
          <w:szCs w:val="18"/>
        </w:rPr>
        <w:t xml:space="preserve">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późn. zm.)</w:t>
      </w:r>
    </w:p>
    <w:p w14:paraId="229EC4DD" w14:textId="77777777" w:rsidR="008E5803" w:rsidRDefault="008E5803">
      <w:pPr>
        <w:rPr>
          <w:color w:val="auto"/>
        </w:rPr>
      </w:pPr>
    </w:p>
    <w:p w14:paraId="1FECC262" w14:textId="395D2D4C" w:rsidR="00DD6EA6" w:rsidRDefault="00DD6EA6">
      <w:pPr>
        <w:widowControl/>
        <w:suppressAutoHyphens w:val="0"/>
        <w:spacing w:after="200" w:line="276" w:lineRule="auto"/>
        <w:rPr>
          <w:rFonts w:asciiTheme="minorHAnsi" w:hAnsiTheme="minorHAnsi" w:cstheme="minorHAnsi"/>
          <w:i/>
          <w:color w:val="FF0000"/>
          <w:sz w:val="18"/>
          <w:szCs w:val="18"/>
        </w:rPr>
      </w:pPr>
      <w:r>
        <w:rPr>
          <w:rFonts w:asciiTheme="minorHAnsi" w:hAnsiTheme="minorHAnsi" w:cstheme="minorHAnsi"/>
          <w:i/>
          <w:color w:val="FF0000"/>
          <w:sz w:val="18"/>
          <w:szCs w:val="18"/>
        </w:rP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358"/>
        <w:gridCol w:w="1701"/>
        <w:gridCol w:w="1843"/>
        <w:gridCol w:w="1343"/>
        <w:gridCol w:w="929"/>
        <w:gridCol w:w="2548"/>
      </w:tblGrid>
      <w:tr w:rsidR="0050467F" w:rsidRPr="0050467F" w14:paraId="6E49E0CC" w14:textId="77777777" w:rsidTr="009A703C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3FF327C7" w14:textId="77777777" w:rsidR="008E5803" w:rsidRPr="0050467F" w:rsidRDefault="006368E2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lastRenderedPageBreak/>
              <w:t>IV.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WERYFIKACJI 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ZGODNOŚCI Z LSR</w:t>
            </w:r>
          </w:p>
        </w:tc>
      </w:tr>
      <w:tr w:rsidR="0050467F" w:rsidRPr="0050467F" w14:paraId="4DAEB72E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2341D458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2F7BEC8A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02E494B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ABE8FF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Zadanie jest zgodne z LSR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0BA51E9E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89455DC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  <w:t xml:space="preserve">/ złożeniu wyjaśnień </w:t>
            </w:r>
          </w:p>
        </w:tc>
      </w:tr>
      <w:tr w:rsidR="0050467F" w:rsidRPr="0050467F" w14:paraId="0B8BDEDE" w14:textId="77777777" w:rsidTr="006368E2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42B64CE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D9D9D9" w:themeFill="background1" w:themeFillShade="D9"/>
            <w:vAlign w:val="bottom"/>
          </w:tcPr>
          <w:p w14:paraId="66B0468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138E8D60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5ED257AB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467A1303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48" w:type="dxa"/>
            <w:shd w:val="clear" w:color="auto" w:fill="B8CCE4" w:themeFill="accent1" w:themeFillTint="66"/>
            <w:vAlign w:val="bottom"/>
          </w:tcPr>
          <w:p w14:paraId="5438366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54EBDC6E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0FF1AF23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FFFFFF" w:themeFill="background1"/>
            <w:vAlign w:val="bottom"/>
          </w:tcPr>
          <w:p w14:paraId="45D885F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E97392F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2A79704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0FD43F9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FFF" w:themeFill="background1"/>
            <w:vAlign w:val="bottom"/>
          </w:tcPr>
          <w:p w14:paraId="5C982C64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5E9FAA8" w14:textId="77777777" w:rsidTr="009A703C">
        <w:tc>
          <w:tcPr>
            <w:tcW w:w="13467" w:type="dxa"/>
            <w:gridSpan w:val="9"/>
            <w:shd w:val="clear" w:color="000000" w:fill="C0C0C0"/>
          </w:tcPr>
          <w:p w14:paraId="77745B92" w14:textId="77777777" w:rsidR="008E5803" w:rsidRPr="0050467F" w:rsidRDefault="008E5803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3024B995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3C41DA5F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5633219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0985BCC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6AA7F40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4848E92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60E722ED" w14:textId="77777777" w:rsidTr="001779AB">
        <w:tc>
          <w:tcPr>
            <w:tcW w:w="3327" w:type="dxa"/>
            <w:gridSpan w:val="2"/>
            <w:shd w:val="clear" w:color="auto" w:fill="auto"/>
          </w:tcPr>
          <w:p w14:paraId="0BF0691E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FD4B2A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303944A1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00A9B1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51EBDF6C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E33BF22" w14:textId="77777777" w:rsidR="00A833E7" w:rsidRPr="0050467F" w:rsidRDefault="00A833E7">
      <w:pPr>
        <w:rPr>
          <w:color w:val="auto"/>
        </w:rPr>
      </w:pPr>
    </w:p>
    <w:p w14:paraId="42383772" w14:textId="77777777" w:rsidR="00A833E7" w:rsidRPr="0050467F" w:rsidRDefault="00A833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6C5166C0" w14:textId="77777777" w:rsidTr="005D6A39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01B3DDD2" w14:textId="77777777" w:rsidR="008E5803" w:rsidRPr="0050467F" w:rsidRDefault="003B06D6" w:rsidP="00F14FBD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8"/>
                <w:szCs w:val="28"/>
                <w:vertAlign w:val="superscript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A.2 </w:t>
            </w:r>
            <w:r w:rsidR="008E5803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WERYFIKACJI</w:t>
            </w:r>
            <w:r w:rsidR="001D1950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 WEDŁUG LOKAL</w:t>
            </w:r>
            <w:r w:rsidR="00F14FBD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NYCH KRYTERIÓW WYBOR</w:t>
            </w:r>
            <w:r w:rsidR="005D6A39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U – propozycja pracowników Biura LGD</w:t>
            </w:r>
          </w:p>
        </w:tc>
      </w:tr>
    </w:tbl>
    <w:p w14:paraId="09DFCD11" w14:textId="77777777" w:rsidR="009410B3" w:rsidRPr="0050467F" w:rsidRDefault="009410B3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359"/>
        <w:gridCol w:w="1701"/>
        <w:gridCol w:w="3404"/>
        <w:gridCol w:w="3414"/>
      </w:tblGrid>
      <w:tr w:rsidR="0050467F" w:rsidRPr="0050467F" w14:paraId="69F526E9" w14:textId="77777777" w:rsidTr="005D6A39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9CAAC36" w14:textId="77777777" w:rsidR="00FA5D49" w:rsidRPr="0050467F" w:rsidRDefault="00FA5D49" w:rsidP="003F23CE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359" w:type="dxa"/>
            <w:vMerge w:val="restart"/>
            <w:shd w:val="clear" w:color="auto" w:fill="D9D9D9" w:themeFill="background1" w:themeFillShade="D9"/>
            <w:vAlign w:val="center"/>
          </w:tcPr>
          <w:p w14:paraId="1F3D85CF" w14:textId="77777777" w:rsidR="00FA5D49" w:rsidRPr="0050467F" w:rsidRDefault="00FA5D49" w:rsidP="00DE3D78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14:paraId="16432926" w14:textId="77777777" w:rsidR="003B06D6" w:rsidRPr="0050467F" w:rsidRDefault="003B06D6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Propozycja</w:t>
            </w:r>
          </w:p>
          <w:p w14:paraId="298E4D34" w14:textId="77777777" w:rsidR="00FA5D49" w:rsidRPr="0050467F" w:rsidRDefault="003B06D6" w:rsidP="00FA5D49">
            <w:pPr>
              <w:jc w:val="center"/>
              <w:rPr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533498C9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Konieczne jest wezwanie Grantobiorcy do usunięc</w:t>
            </w:r>
            <w:r w:rsidR="003B06D6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ia braków / złożenia wyjaśnień </w:t>
            </w:r>
          </w:p>
        </w:tc>
        <w:tc>
          <w:tcPr>
            <w:tcW w:w="3414" w:type="dxa"/>
            <w:vMerge w:val="restart"/>
            <w:shd w:val="clear" w:color="auto" w:fill="B8CCE4" w:themeFill="accent1" w:themeFillTint="66"/>
            <w:vAlign w:val="center"/>
          </w:tcPr>
          <w:p w14:paraId="23D62925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</w:t>
            </w:r>
            <w:r w:rsidR="003B06D6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ciu braków / złożeniu wyjaśnień</w:t>
            </w:r>
          </w:p>
        </w:tc>
      </w:tr>
      <w:tr w:rsidR="0050467F" w:rsidRPr="0050467F" w14:paraId="5D93D093" w14:textId="77777777" w:rsidTr="005D6A39">
        <w:trPr>
          <w:trHeight w:val="70"/>
        </w:trPr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7CE2BADE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359" w:type="dxa"/>
            <w:vMerge/>
            <w:shd w:val="clear" w:color="auto" w:fill="D9D9D9" w:themeFill="background1" w:themeFillShade="D9"/>
            <w:vAlign w:val="center"/>
          </w:tcPr>
          <w:p w14:paraId="2127CB04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0EA40F61" w14:textId="77777777" w:rsidR="00FA5D49" w:rsidRPr="0050467F" w:rsidRDefault="00FA5D49">
            <w:pPr>
              <w:rPr>
                <w:color w:val="auto"/>
              </w:rPr>
            </w:pP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46EEB52F" w14:textId="77777777" w:rsidR="00FA5D49" w:rsidRPr="0050467F" w:rsidRDefault="00FA5D49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TAK</w:t>
            </w:r>
            <w:r w:rsidR="005D6A39"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*</w:t>
            </w:r>
          </w:p>
        </w:tc>
        <w:tc>
          <w:tcPr>
            <w:tcW w:w="3414" w:type="dxa"/>
            <w:vMerge/>
            <w:shd w:val="clear" w:color="auto" w:fill="B8CCE4" w:themeFill="accent1" w:themeFillTint="66"/>
            <w:vAlign w:val="bottom"/>
          </w:tcPr>
          <w:p w14:paraId="4EA9A7B6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5B1567F0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0AB580F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021CE09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BEA1997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EE4AC78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5B93FAC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0ECC9FA6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66DC10DD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5F414AB6" w14:textId="77777777" w:rsidR="00FA5D49" w:rsidRPr="0050467F" w:rsidRDefault="005D6A39" w:rsidP="005D6A39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* 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634205BC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237FEBF1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D8B477A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3C096B8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76E2E538" w14:textId="77777777" w:rsidR="00FA5D49" w:rsidRPr="0050467F" w:rsidRDefault="001D1950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9809312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49711F3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986D38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CA2E44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401D011D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1738889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E62DADF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2897379A" w14:textId="77777777" w:rsidTr="005D6A39">
        <w:trPr>
          <w:trHeight w:val="301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3849BC6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FCE4E1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45136643" w14:textId="77777777" w:rsidTr="005D6A39">
        <w:trPr>
          <w:trHeight w:val="501"/>
        </w:trPr>
        <w:tc>
          <w:tcPr>
            <w:tcW w:w="603" w:type="dxa"/>
            <w:shd w:val="clear" w:color="auto" w:fill="FFFFFF" w:themeFill="background1"/>
            <w:vAlign w:val="center"/>
          </w:tcPr>
          <w:p w14:paraId="4C3CE809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579E79F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75BA94C8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EAAD80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730ED041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1A5835C4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7FD14B5F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1446EBD0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330905E4" w14:textId="77777777" w:rsidTr="005D6A39">
        <w:trPr>
          <w:trHeight w:val="577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B45804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54574543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7C33BA8A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50467F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6788419B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1534"/>
        <w:gridCol w:w="1134"/>
        <w:gridCol w:w="2551"/>
        <w:gridCol w:w="1134"/>
        <w:gridCol w:w="2694"/>
      </w:tblGrid>
      <w:tr w:rsidR="0050467F" w:rsidRPr="0050467F" w14:paraId="3825968A" w14:textId="77777777" w:rsidTr="00352511">
        <w:trPr>
          <w:trHeight w:val="300"/>
        </w:trPr>
        <w:tc>
          <w:tcPr>
            <w:tcW w:w="11057" w:type="dxa"/>
            <w:gridSpan w:val="6"/>
            <w:shd w:val="clear" w:color="auto" w:fill="D9D9D9" w:themeFill="background1" w:themeFillShade="D9"/>
            <w:vAlign w:val="center"/>
          </w:tcPr>
          <w:p w14:paraId="7149D2B6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W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EDŁU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G LOKALNYCH KRYTERIÓW WYBORU </w:t>
            </w:r>
          </w:p>
        </w:tc>
      </w:tr>
      <w:tr w:rsidR="0050467F" w:rsidRPr="0050467F" w14:paraId="240E93AD" w14:textId="77777777" w:rsidTr="00352511">
        <w:trPr>
          <w:trHeight w:val="547"/>
        </w:trPr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150D00E1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  <w:vAlign w:val="center"/>
          </w:tcPr>
          <w:p w14:paraId="2EE77BED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828" w:type="dxa"/>
            <w:gridSpan w:val="2"/>
            <w:shd w:val="clear" w:color="auto" w:fill="B8CCE4" w:themeFill="accent1" w:themeFillTint="66"/>
            <w:vAlign w:val="center"/>
          </w:tcPr>
          <w:p w14:paraId="0189F1D1" w14:textId="77777777" w:rsidR="00F844BD" w:rsidRPr="0050467F" w:rsidRDefault="00F844BD" w:rsidP="00580F6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50467F" w:rsidRPr="0050467F" w14:paraId="6D4875F2" w14:textId="77777777" w:rsidTr="00352511">
        <w:trPr>
          <w:trHeight w:val="502"/>
        </w:trPr>
        <w:tc>
          <w:tcPr>
            <w:tcW w:w="3544" w:type="dxa"/>
            <w:gridSpan w:val="2"/>
            <w:shd w:val="clear" w:color="auto" w:fill="auto"/>
            <w:vAlign w:val="center"/>
          </w:tcPr>
          <w:p w14:paraId="5E4428E4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77E19E62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25861F2C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2566A158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4B10C68F" w14:textId="77777777" w:rsidTr="00352511">
        <w:trPr>
          <w:trHeight w:val="449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0FE1C1F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bookmarkStart w:id="0" w:name="_Hlk497730204"/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62DB2713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513" w:type="dxa"/>
            <w:gridSpan w:val="4"/>
            <w:shd w:val="clear" w:color="auto" w:fill="D9D9D9" w:themeFill="background1" w:themeFillShade="D9"/>
            <w:vAlign w:val="center"/>
          </w:tcPr>
          <w:p w14:paraId="0C76F7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50467F" w:rsidRPr="0050467F" w14:paraId="5E9905B4" w14:textId="77777777" w:rsidTr="00352511">
        <w:trPr>
          <w:trHeight w:val="70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5D9E48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1C5F5714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109C649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5ACBFC40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50467F" w:rsidRPr="0050467F" w14:paraId="51ABC141" w14:textId="77777777" w:rsidTr="00352511">
        <w:tc>
          <w:tcPr>
            <w:tcW w:w="3544" w:type="dxa"/>
            <w:gridSpan w:val="2"/>
            <w:shd w:val="clear" w:color="auto" w:fill="D9D9D9" w:themeFill="background1" w:themeFillShade="D9"/>
          </w:tcPr>
          <w:p w14:paraId="2F7CBE28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97D05B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212C5E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AFEEE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D6D358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352511" w:rsidRPr="0050467F" w14:paraId="08E7A8A8" w14:textId="77777777" w:rsidTr="00352511">
        <w:tc>
          <w:tcPr>
            <w:tcW w:w="3544" w:type="dxa"/>
            <w:gridSpan w:val="2"/>
            <w:shd w:val="clear" w:color="auto" w:fill="auto"/>
          </w:tcPr>
          <w:p w14:paraId="4521B773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792A4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16B95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58E9F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214F42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bookmarkEnd w:id="0"/>
    </w:tbl>
    <w:p w14:paraId="3A3DEDC1" w14:textId="77777777" w:rsidR="00352511" w:rsidRPr="0050467F" w:rsidRDefault="00352511">
      <w:pPr>
        <w:widowControl/>
        <w:suppressAutoHyphens w:val="0"/>
        <w:spacing w:after="200" w:line="276" w:lineRule="auto"/>
        <w:rPr>
          <w:color w:val="auto"/>
        </w:rPr>
      </w:pPr>
    </w:p>
    <w:p w14:paraId="66A9329B" w14:textId="77777777" w:rsidR="00A23318" w:rsidRPr="0050467F" w:rsidRDefault="003B06D6" w:rsidP="00A233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50467F">
        <w:rPr>
          <w:rFonts w:asciiTheme="minorHAnsi" w:hAnsiTheme="minorHAnsi"/>
          <w:b/>
          <w:color w:val="auto"/>
          <w:sz w:val="28"/>
          <w:szCs w:val="28"/>
        </w:rPr>
        <w:t xml:space="preserve">A.3 </w:t>
      </w:r>
      <w:r w:rsidR="001779AB" w:rsidRPr="0050467F">
        <w:rPr>
          <w:rFonts w:asciiTheme="minorHAnsi" w:hAnsiTheme="minorHAnsi"/>
          <w:b/>
          <w:color w:val="auto"/>
          <w:sz w:val="28"/>
          <w:szCs w:val="28"/>
        </w:rPr>
        <w:t xml:space="preserve">KARTA WERYFIKACJI </w:t>
      </w:r>
      <w:r w:rsidR="00A23318" w:rsidRPr="0050467F">
        <w:rPr>
          <w:rFonts w:asciiTheme="minorHAnsi" w:hAnsiTheme="minorHAnsi"/>
          <w:b/>
          <w:color w:val="auto"/>
          <w:sz w:val="28"/>
          <w:szCs w:val="28"/>
        </w:rPr>
        <w:t>KWOTY GRANTU – propozycja pracowników Biura LGD</w:t>
      </w:r>
    </w:p>
    <w:p w14:paraId="040742A6" w14:textId="77777777" w:rsidR="00A23318" w:rsidRPr="0050467F" w:rsidRDefault="00A2331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647"/>
        <w:gridCol w:w="1701"/>
        <w:gridCol w:w="1985"/>
        <w:gridCol w:w="4713"/>
      </w:tblGrid>
      <w:tr w:rsidR="0050467F" w:rsidRPr="0050467F" w14:paraId="4D413826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259481B8" w14:textId="77777777" w:rsidR="005D6A39" w:rsidRPr="0050467F" w:rsidRDefault="005D6A39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</w:t>
            </w:r>
            <w:r w:rsidR="00A23318"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– do wyjaśnienia lub poprawy przez Grantobiorcą</w:t>
            </w: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50467F" w:rsidRPr="0050467F" w14:paraId="7E04C630" w14:textId="77777777" w:rsidTr="00A23318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13EE8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49B1CFDC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580149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DA2033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Propozycja </w:t>
            </w:r>
            <w:r w:rsidR="003B06D6"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2B6287E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6D80A6F0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183429C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2432B6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8A10F9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E118F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78752D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B3C6494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B9139EC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0D6812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AB52E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3997B3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217845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D0E7AFE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6EB6857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700EC4FE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A839F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C5602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80759D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8D4336A" w14:textId="77777777" w:rsidTr="0090359F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4F9110FE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0B45B0A3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B961C9C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50467F" w:rsidRPr="0050467F" w14:paraId="1B14E9E0" w14:textId="77777777" w:rsidTr="0090359F">
        <w:tc>
          <w:tcPr>
            <w:tcW w:w="8789" w:type="dxa"/>
            <w:gridSpan w:val="4"/>
          </w:tcPr>
          <w:p w14:paraId="1FC51977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676EA74C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6CA291B2" w14:textId="77777777" w:rsidTr="0090359F">
        <w:tc>
          <w:tcPr>
            <w:tcW w:w="8789" w:type="dxa"/>
            <w:gridSpan w:val="4"/>
          </w:tcPr>
          <w:p w14:paraId="0C5CF2FF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64E2D216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B2C92D7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33BC5599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50467F" w:rsidRPr="0050467F" w14:paraId="74CB0E75" w14:textId="77777777" w:rsidTr="0090359F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80A2E27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1999652A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CAAB5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1AF899" w14:textId="77777777" w:rsidR="00A23318" w:rsidRPr="0050467F" w:rsidRDefault="003B06D6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03BFEBF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5B47B257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2CF6882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08D21E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FE908A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9FD43E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742219E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3C864F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891992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34AC8BE9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804C5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6FCEE76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054E45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2D75285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9D5907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111455C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2AF19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E82AF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4693C18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01F209D7" w14:textId="77777777" w:rsidTr="00A23318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0298B36D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bookmarkStart w:id="1" w:name="_Hlk497731976"/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372803B6" w14:textId="77777777" w:rsidR="00A23318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15232FEB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bookmarkEnd w:id="1"/>
      <w:tr w:rsidR="0050467F" w:rsidRPr="0050467F" w14:paraId="63C5F048" w14:textId="77777777" w:rsidTr="0090359F">
        <w:tc>
          <w:tcPr>
            <w:tcW w:w="8789" w:type="dxa"/>
            <w:gridSpan w:val="4"/>
          </w:tcPr>
          <w:p w14:paraId="3D702AD0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13273FC4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23318" w:rsidRPr="0050467F" w14:paraId="29EE6967" w14:textId="77777777" w:rsidTr="0090359F">
        <w:tc>
          <w:tcPr>
            <w:tcW w:w="8789" w:type="dxa"/>
            <w:gridSpan w:val="4"/>
          </w:tcPr>
          <w:p w14:paraId="3B9FEF32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01A8205E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4E5130" w14:textId="77777777" w:rsidR="009A703C" w:rsidRPr="0050467F" w:rsidRDefault="009A703C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sectPr w:rsidR="009A703C" w:rsidRPr="0050467F" w:rsidSect="00922409">
      <w:footerReference w:type="default" r:id="rId8"/>
      <w:pgSz w:w="16838" w:h="11906" w:orient="landscape"/>
      <w:pgMar w:top="56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B4B18" w14:textId="77777777" w:rsidR="00D43275" w:rsidRDefault="00D43275" w:rsidP="00434A87">
      <w:r>
        <w:separator/>
      </w:r>
    </w:p>
  </w:endnote>
  <w:endnote w:type="continuationSeparator" w:id="0">
    <w:p w14:paraId="7F71DE68" w14:textId="77777777" w:rsidR="00D43275" w:rsidRDefault="00D43275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9487544"/>
      <w:docPartObj>
        <w:docPartGallery w:val="Page Numbers (Bottom of Page)"/>
        <w:docPartUnique/>
      </w:docPartObj>
    </w:sdtPr>
    <w:sdtEndPr/>
    <w:sdtContent>
      <w:p w14:paraId="7DA7A8ED" w14:textId="2F2119F0" w:rsidR="00C84206" w:rsidRDefault="00363593" w:rsidP="00093801">
        <w:pPr>
          <w:pStyle w:val="Stopka"/>
          <w:tabs>
            <w:tab w:val="clear" w:pos="4536"/>
            <w:tab w:val="clear" w:pos="9072"/>
          </w:tabs>
        </w:pPr>
        <w:r>
          <w:rPr>
            <w:rFonts w:asciiTheme="minorHAnsi" w:hAnsiTheme="minorHAnsi" w:cstheme="minorHAnsi"/>
          </w:rPr>
          <w:t xml:space="preserve">Wersja </w:t>
        </w:r>
        <w:r w:rsidR="0052604A">
          <w:rPr>
            <w:rFonts w:asciiTheme="minorHAnsi" w:hAnsiTheme="minorHAnsi" w:cstheme="minorHAnsi"/>
          </w:rPr>
          <w:t>4</w:t>
        </w:r>
        <w:r>
          <w:rPr>
            <w:rFonts w:asciiTheme="minorHAnsi" w:hAnsiTheme="minorHAnsi" w:cstheme="minorHAnsi"/>
          </w:rPr>
          <w:t>_</w:t>
        </w:r>
        <w:r w:rsidR="0052604A">
          <w:rPr>
            <w:rFonts w:asciiTheme="minorHAnsi" w:hAnsiTheme="minorHAnsi" w:cstheme="minorHAnsi"/>
          </w:rPr>
          <w:t>10</w:t>
        </w:r>
        <w:r>
          <w:rPr>
            <w:rFonts w:asciiTheme="minorHAnsi" w:hAnsiTheme="minorHAnsi" w:cstheme="minorHAnsi"/>
          </w:rPr>
          <w:t>.0</w:t>
        </w:r>
        <w:r w:rsidR="0052604A">
          <w:rPr>
            <w:rFonts w:asciiTheme="minorHAnsi" w:hAnsiTheme="minorHAnsi" w:cstheme="minorHAnsi"/>
          </w:rPr>
          <w:t>5</w:t>
        </w:r>
        <w:r>
          <w:rPr>
            <w:rFonts w:asciiTheme="minorHAnsi" w:hAnsiTheme="minorHAnsi" w:cstheme="minorHAnsi"/>
          </w:rPr>
          <w:t>.202</w:t>
        </w:r>
        <w:r w:rsidR="0052604A">
          <w:rPr>
            <w:rFonts w:asciiTheme="minorHAnsi" w:hAnsiTheme="minorHAnsi" w:cstheme="minorHAnsi"/>
          </w:rPr>
          <w:t>2</w:t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tab/>
        </w:r>
        <w:r w:rsidR="00C84206">
          <w:fldChar w:fldCharType="begin"/>
        </w:r>
        <w:r w:rsidR="00C84206">
          <w:instrText>PAGE   \* MERGEFORMAT</w:instrText>
        </w:r>
        <w:r w:rsidR="00C84206">
          <w:fldChar w:fldCharType="separate"/>
        </w:r>
        <w:r>
          <w:rPr>
            <w:noProof/>
          </w:rPr>
          <w:t>8</w:t>
        </w:r>
        <w:r w:rsidR="00C84206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BF89D" w14:textId="77777777" w:rsidR="00D43275" w:rsidRDefault="00D43275" w:rsidP="00434A87">
      <w:r>
        <w:separator/>
      </w:r>
    </w:p>
  </w:footnote>
  <w:footnote w:type="continuationSeparator" w:id="0">
    <w:p w14:paraId="61FA703D" w14:textId="77777777" w:rsidR="00D43275" w:rsidRDefault="00D43275" w:rsidP="00434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2E34C8A"/>
    <w:multiLevelType w:val="hybridMultilevel"/>
    <w:tmpl w:val="EFAC3B52"/>
    <w:lvl w:ilvl="0" w:tplc="DE781A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2668793">
    <w:abstractNumId w:val="2"/>
  </w:num>
  <w:num w:numId="2" w16cid:durableId="1008601144">
    <w:abstractNumId w:val="1"/>
  </w:num>
  <w:num w:numId="3" w16cid:durableId="519123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8C8"/>
    <w:rsid w:val="000121F2"/>
    <w:rsid w:val="0006248E"/>
    <w:rsid w:val="0008778C"/>
    <w:rsid w:val="00090087"/>
    <w:rsid w:val="00092A5E"/>
    <w:rsid w:val="00093801"/>
    <w:rsid w:val="0009755A"/>
    <w:rsid w:val="000A4DA1"/>
    <w:rsid w:val="000C08A5"/>
    <w:rsid w:val="000D6A0A"/>
    <w:rsid w:val="000F1429"/>
    <w:rsid w:val="001779AB"/>
    <w:rsid w:val="00191C1C"/>
    <w:rsid w:val="001A031E"/>
    <w:rsid w:val="001A1A4B"/>
    <w:rsid w:val="001D1950"/>
    <w:rsid w:val="001D5428"/>
    <w:rsid w:val="001D7B0E"/>
    <w:rsid w:val="001E6665"/>
    <w:rsid w:val="001F71CA"/>
    <w:rsid w:val="002040E7"/>
    <w:rsid w:val="00214579"/>
    <w:rsid w:val="00237672"/>
    <w:rsid w:val="002407AD"/>
    <w:rsid w:val="00240956"/>
    <w:rsid w:val="002441CE"/>
    <w:rsid w:val="00264BBF"/>
    <w:rsid w:val="00266E62"/>
    <w:rsid w:val="00294FA0"/>
    <w:rsid w:val="002B3850"/>
    <w:rsid w:val="002C4275"/>
    <w:rsid w:val="002F087D"/>
    <w:rsid w:val="0030011E"/>
    <w:rsid w:val="003078BE"/>
    <w:rsid w:val="00325B7C"/>
    <w:rsid w:val="0033664B"/>
    <w:rsid w:val="00352511"/>
    <w:rsid w:val="00363593"/>
    <w:rsid w:val="003639E4"/>
    <w:rsid w:val="00371CCD"/>
    <w:rsid w:val="003B06D6"/>
    <w:rsid w:val="003C6EAA"/>
    <w:rsid w:val="003D3109"/>
    <w:rsid w:val="003D49B5"/>
    <w:rsid w:val="003E58BD"/>
    <w:rsid w:val="003F23CE"/>
    <w:rsid w:val="00415BDA"/>
    <w:rsid w:val="00434A87"/>
    <w:rsid w:val="00445AE0"/>
    <w:rsid w:val="004550B1"/>
    <w:rsid w:val="00462EC3"/>
    <w:rsid w:val="00463A83"/>
    <w:rsid w:val="004816A2"/>
    <w:rsid w:val="00483B9B"/>
    <w:rsid w:val="00490F89"/>
    <w:rsid w:val="004D2B4B"/>
    <w:rsid w:val="004E30AA"/>
    <w:rsid w:val="004F2936"/>
    <w:rsid w:val="00502B60"/>
    <w:rsid w:val="0050467F"/>
    <w:rsid w:val="00504E1A"/>
    <w:rsid w:val="00525C01"/>
    <w:rsid w:val="0052604A"/>
    <w:rsid w:val="005527DC"/>
    <w:rsid w:val="00556B1D"/>
    <w:rsid w:val="00563457"/>
    <w:rsid w:val="00575869"/>
    <w:rsid w:val="00580F68"/>
    <w:rsid w:val="005B0BA2"/>
    <w:rsid w:val="005C1228"/>
    <w:rsid w:val="005D0DEE"/>
    <w:rsid w:val="005D6A39"/>
    <w:rsid w:val="005D7FBE"/>
    <w:rsid w:val="00603C4E"/>
    <w:rsid w:val="00616509"/>
    <w:rsid w:val="00625093"/>
    <w:rsid w:val="00625B4E"/>
    <w:rsid w:val="00633272"/>
    <w:rsid w:val="006368E2"/>
    <w:rsid w:val="00640BDB"/>
    <w:rsid w:val="006525E4"/>
    <w:rsid w:val="006C5706"/>
    <w:rsid w:val="006F072A"/>
    <w:rsid w:val="007010BB"/>
    <w:rsid w:val="007277F0"/>
    <w:rsid w:val="0076206E"/>
    <w:rsid w:val="00766D54"/>
    <w:rsid w:val="00767306"/>
    <w:rsid w:val="0078293D"/>
    <w:rsid w:val="0078505B"/>
    <w:rsid w:val="007868C8"/>
    <w:rsid w:val="007A5640"/>
    <w:rsid w:val="007C2336"/>
    <w:rsid w:val="007E42DF"/>
    <w:rsid w:val="0080148F"/>
    <w:rsid w:val="0084627B"/>
    <w:rsid w:val="00851EC1"/>
    <w:rsid w:val="00854F13"/>
    <w:rsid w:val="00895315"/>
    <w:rsid w:val="008A745A"/>
    <w:rsid w:val="008E5803"/>
    <w:rsid w:val="008F74F3"/>
    <w:rsid w:val="009017C9"/>
    <w:rsid w:val="0090359F"/>
    <w:rsid w:val="00922409"/>
    <w:rsid w:val="00937ACB"/>
    <w:rsid w:val="009410B3"/>
    <w:rsid w:val="0094126B"/>
    <w:rsid w:val="00942F91"/>
    <w:rsid w:val="009615A7"/>
    <w:rsid w:val="009709FF"/>
    <w:rsid w:val="00980C3A"/>
    <w:rsid w:val="00981BE2"/>
    <w:rsid w:val="009A703C"/>
    <w:rsid w:val="009B77A3"/>
    <w:rsid w:val="009C302F"/>
    <w:rsid w:val="009C3208"/>
    <w:rsid w:val="009C781C"/>
    <w:rsid w:val="009E5BA8"/>
    <w:rsid w:val="00A23318"/>
    <w:rsid w:val="00A235B2"/>
    <w:rsid w:val="00A246A6"/>
    <w:rsid w:val="00A3324B"/>
    <w:rsid w:val="00A833E7"/>
    <w:rsid w:val="00A861C7"/>
    <w:rsid w:val="00A9704F"/>
    <w:rsid w:val="00B17627"/>
    <w:rsid w:val="00B326B3"/>
    <w:rsid w:val="00B42FAD"/>
    <w:rsid w:val="00B5160B"/>
    <w:rsid w:val="00B57BCD"/>
    <w:rsid w:val="00B65232"/>
    <w:rsid w:val="00B70A8C"/>
    <w:rsid w:val="00B74AE7"/>
    <w:rsid w:val="00B7615E"/>
    <w:rsid w:val="00B8455C"/>
    <w:rsid w:val="00BA135D"/>
    <w:rsid w:val="00BB0D2C"/>
    <w:rsid w:val="00C13FFD"/>
    <w:rsid w:val="00C447AD"/>
    <w:rsid w:val="00C4538D"/>
    <w:rsid w:val="00C52690"/>
    <w:rsid w:val="00C61741"/>
    <w:rsid w:val="00C84206"/>
    <w:rsid w:val="00C843F0"/>
    <w:rsid w:val="00C85940"/>
    <w:rsid w:val="00C96B11"/>
    <w:rsid w:val="00C97F81"/>
    <w:rsid w:val="00CA0488"/>
    <w:rsid w:val="00CB3974"/>
    <w:rsid w:val="00CB49E0"/>
    <w:rsid w:val="00CC5EDE"/>
    <w:rsid w:val="00CF2EB7"/>
    <w:rsid w:val="00D17822"/>
    <w:rsid w:val="00D37910"/>
    <w:rsid w:val="00D43275"/>
    <w:rsid w:val="00D4660C"/>
    <w:rsid w:val="00D829B7"/>
    <w:rsid w:val="00D94D31"/>
    <w:rsid w:val="00DD6203"/>
    <w:rsid w:val="00DD6EA6"/>
    <w:rsid w:val="00DE117C"/>
    <w:rsid w:val="00DE3D78"/>
    <w:rsid w:val="00E11D9C"/>
    <w:rsid w:val="00E67BD7"/>
    <w:rsid w:val="00E733A3"/>
    <w:rsid w:val="00E849B4"/>
    <w:rsid w:val="00E91F00"/>
    <w:rsid w:val="00E92E1D"/>
    <w:rsid w:val="00EA4294"/>
    <w:rsid w:val="00EA6444"/>
    <w:rsid w:val="00EC128D"/>
    <w:rsid w:val="00EE0EF5"/>
    <w:rsid w:val="00EE5DF1"/>
    <w:rsid w:val="00EE6C02"/>
    <w:rsid w:val="00EF0399"/>
    <w:rsid w:val="00F035FE"/>
    <w:rsid w:val="00F07037"/>
    <w:rsid w:val="00F14FBD"/>
    <w:rsid w:val="00F156FF"/>
    <w:rsid w:val="00F419F5"/>
    <w:rsid w:val="00F62B2C"/>
    <w:rsid w:val="00F72675"/>
    <w:rsid w:val="00F73922"/>
    <w:rsid w:val="00F844BD"/>
    <w:rsid w:val="00FA5D49"/>
    <w:rsid w:val="00FC52DB"/>
    <w:rsid w:val="00FF2BDC"/>
    <w:rsid w:val="00FF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92336"/>
  <w15:docId w15:val="{3438F1D1-8997-4D85-A0EF-AE52AD94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  <w:style w:type="character" w:customStyle="1" w:styleId="markedcontent">
    <w:name w:val="markedcontent"/>
    <w:basedOn w:val="Domylnaczcionkaakapitu"/>
    <w:rsid w:val="009C7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94B74-372E-4B21-938B-AD5B1BD7C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2192</Words>
  <Characters>13155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Magdalena</cp:lastModifiedBy>
  <cp:revision>11</cp:revision>
  <cp:lastPrinted>2017-10-25T12:26:00Z</cp:lastPrinted>
  <dcterms:created xsi:type="dcterms:W3CDTF">2021-08-24T13:16:00Z</dcterms:created>
  <dcterms:modified xsi:type="dcterms:W3CDTF">2022-05-18T08:47:00Z</dcterms:modified>
</cp:coreProperties>
</file>